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36" w:rsidRPr="0010635D" w:rsidRDefault="00B80836" w:rsidP="00B8083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Промеж</w:t>
      </w:r>
      <w:r w:rsidR="007A51DC">
        <w:rPr>
          <w:rFonts w:ascii="Times New Roman" w:hAnsi="Times New Roman" w:cs="Times New Roman"/>
          <w:b/>
          <w:i/>
          <w:sz w:val="24"/>
          <w:szCs w:val="24"/>
        </w:rPr>
        <w:t>уточная аттестация 8</w:t>
      </w:r>
      <w:r w:rsidRPr="0010635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B80836" w:rsidRDefault="00B80836" w:rsidP="00B80836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35D">
        <w:rPr>
          <w:rFonts w:ascii="Times New Roman" w:hAnsi="Times New Roman" w:cs="Times New Roman"/>
          <w:b/>
          <w:i/>
          <w:sz w:val="24"/>
          <w:szCs w:val="24"/>
        </w:rPr>
        <w:t>Демоверсия</w:t>
      </w:r>
    </w:p>
    <w:p w:rsidR="0006329B" w:rsidRPr="00B80836" w:rsidRDefault="0006329B" w:rsidP="00B8083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событиями и датами: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329B" w:rsidTr="0006329B">
        <w:tc>
          <w:tcPr>
            <w:tcW w:w="4672" w:type="dxa"/>
          </w:tcPr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открытие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университета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учреждение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наук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издание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печатной газеты «Ведомости»</w:t>
            </w:r>
          </w:p>
          <w:p w:rsid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1703 г.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1724 г.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 1741 г.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 </w:t>
            </w:r>
            <w:bookmarkStart w:id="0" w:name="_GoBack"/>
            <w:bookmarkEnd w:id="0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 г.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 1790 г.</w:t>
            </w:r>
          </w:p>
          <w:p w:rsid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29B" w:rsidRDefault="0006329B" w:rsidP="00063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329B" w:rsidTr="0006329B"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6329B" w:rsidTr="0006329B"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6329B" w:rsidRDefault="0006329B" w:rsidP="00063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29B" w:rsidRDefault="0006329B" w:rsidP="00B80836">
      <w:pPr>
        <w:pStyle w:val="leftmargin"/>
        <w:spacing w:before="0" w:beforeAutospacing="0" w:after="0" w:afterAutospacing="0"/>
      </w:pPr>
      <w:r>
        <w:t>2. Расположите в хронологическом порядке следующие события. Укажите ответ в виде последовательности цифр выбранных элементов:</w:t>
      </w:r>
    </w:p>
    <w:p w:rsidR="0006329B" w:rsidRDefault="0006329B" w:rsidP="00B80836">
      <w:pPr>
        <w:pStyle w:val="a4"/>
        <w:spacing w:before="0" w:beforeAutospacing="0" w:after="0" w:afterAutospacing="0"/>
      </w:pPr>
      <w:r>
        <w:t> 1)  Полтавская битва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2)  провозглашение Российской империи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3)  Медный бунт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4)  Итальянский и Швейцарский походы А. В. Суворова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3. Запишите термин, о котором идет речь.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«Художественный стиль и направление в искусстве XVIII в., основанное на подражании античным образцам, стремлении к выражению возвышенных героических и нравственных идеалов».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4.Ниже приведен ряд терминов, понятий. Появление всех их в России, за исключением одного, относится к царствованию Петра Великого.</w:t>
      </w:r>
    </w:p>
    <w:p w:rsidR="0006329B" w:rsidRDefault="0006329B" w:rsidP="00B80836">
      <w:pPr>
        <w:pStyle w:val="a4"/>
        <w:spacing w:before="0" w:beforeAutospacing="0" w:after="0" w:afterAutospacing="0"/>
      </w:pPr>
      <w:r>
        <w:t> 1)  Сенат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2)  Соборное уложение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3)  ассамблеи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4)  Кунсткамера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5)  рекруты</w:t>
      </w:r>
    </w:p>
    <w:p w:rsidR="0006329B" w:rsidRDefault="0006329B" w:rsidP="00B80836">
      <w:pPr>
        <w:pStyle w:val="a4"/>
        <w:spacing w:before="0" w:beforeAutospacing="0" w:after="0" w:afterAutospacing="0"/>
      </w:pPr>
      <w:r>
        <w:t> </w:t>
      </w:r>
    </w:p>
    <w:p w:rsidR="0006329B" w:rsidRDefault="0006329B" w:rsidP="00B80836">
      <w:pPr>
        <w:pStyle w:val="leftmargin"/>
        <w:spacing w:before="0" w:beforeAutospacing="0" w:after="0" w:afterAutospacing="0"/>
      </w:pPr>
      <w:r>
        <w:t>Найдите и запишите термин, появление которого относится к другому историческому периоду.</w:t>
      </w:r>
    </w:p>
    <w:p w:rsidR="0006329B" w:rsidRPr="0006329B" w:rsidRDefault="0006329B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статистической таблицы, завершите представленные ниже суждения, соотнеся их начала и варианты завершения. </w:t>
      </w:r>
    </w:p>
    <w:p w:rsidR="0006329B" w:rsidRPr="0006329B" w:rsidRDefault="0006329B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9B" w:rsidRPr="0006329B" w:rsidRDefault="0006329B" w:rsidP="00B8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российского крестьянства в XVIII в.</w:t>
      </w:r>
    </w:p>
    <w:p w:rsidR="0006329B" w:rsidRPr="0006329B" w:rsidRDefault="0006329B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011"/>
        <w:gridCol w:w="1853"/>
        <w:gridCol w:w="1011"/>
        <w:gridCol w:w="1823"/>
        <w:gridCol w:w="1011"/>
        <w:gridCol w:w="1838"/>
      </w:tblGrid>
      <w:tr w:rsidR="0006329B" w:rsidRPr="0006329B" w:rsidTr="0006329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крестьян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Помещичьих крестьян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Удельных крестьян</w:t>
            </w:r>
          </w:p>
        </w:tc>
      </w:tr>
      <w:tr w:rsidR="0006329B" w:rsidRPr="0006329B" w:rsidTr="0006329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 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общей числен-</w:t>
            </w:r>
          </w:p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 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общей числен-</w:t>
            </w:r>
          </w:p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 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общей числен-</w:t>
            </w:r>
          </w:p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06329B" w:rsidRPr="0006329B" w:rsidTr="000632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 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</w:t>
            </w:r>
          </w:p>
        </w:tc>
      </w:tr>
      <w:tr w:rsidR="0006329B" w:rsidRPr="0006329B" w:rsidTr="000632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 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06329B" w:rsidRPr="0006329B" w:rsidTr="000632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1795 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29B" w:rsidRPr="0006329B" w:rsidRDefault="0006329B" w:rsidP="00B8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3,1%</w:t>
            </w:r>
          </w:p>
        </w:tc>
      </w:tr>
    </w:tbl>
    <w:p w:rsidR="0006329B" w:rsidRPr="0006329B" w:rsidRDefault="0006329B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329B" w:rsidTr="0006329B">
        <w:tc>
          <w:tcPr>
            <w:tcW w:w="4672" w:type="dxa"/>
          </w:tcPr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СУЖДЕНИЯ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  </w:t>
            </w: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XVIII в. более 50% крестьянства составляли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В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XVIII в. доля удельных крестьян в общей численности крестьянства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В</w:t>
            </w:r>
            <w:proofErr w:type="gramEnd"/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XVIII в. доля государственных крестьян в общей численности крестьянства</w:t>
            </w:r>
          </w:p>
          <w:p w:rsid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ЗАВЕРШЕНИЯ СУЖДЕНИЯ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крестьяне помещичьи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увеличилась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 крестьяне удельные</w:t>
            </w:r>
          </w:p>
          <w:p w:rsidR="0006329B" w:rsidRP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 уменьшилась</w:t>
            </w:r>
          </w:p>
          <w:p w:rsidR="0006329B" w:rsidRDefault="0006329B" w:rsidP="00B8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29B" w:rsidRPr="0006329B" w:rsidRDefault="0006329B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329B" w:rsidTr="0006329B">
        <w:tc>
          <w:tcPr>
            <w:tcW w:w="3115" w:type="dxa"/>
          </w:tcPr>
          <w:p w:rsidR="0006329B" w:rsidRDefault="00472DBD" w:rsidP="00B80836">
            <w:r>
              <w:t>А</w:t>
            </w:r>
          </w:p>
        </w:tc>
        <w:tc>
          <w:tcPr>
            <w:tcW w:w="3115" w:type="dxa"/>
          </w:tcPr>
          <w:p w:rsidR="0006329B" w:rsidRDefault="00472DBD" w:rsidP="00B80836">
            <w:r>
              <w:t>Б</w:t>
            </w:r>
          </w:p>
        </w:tc>
        <w:tc>
          <w:tcPr>
            <w:tcW w:w="3115" w:type="dxa"/>
          </w:tcPr>
          <w:p w:rsidR="0006329B" w:rsidRDefault="00472DBD" w:rsidP="00B80836">
            <w:r>
              <w:t>В</w:t>
            </w:r>
          </w:p>
        </w:tc>
      </w:tr>
      <w:tr w:rsidR="0006329B" w:rsidTr="0006329B">
        <w:tc>
          <w:tcPr>
            <w:tcW w:w="3115" w:type="dxa"/>
          </w:tcPr>
          <w:p w:rsidR="0006329B" w:rsidRDefault="0006329B" w:rsidP="00B80836"/>
        </w:tc>
        <w:tc>
          <w:tcPr>
            <w:tcW w:w="3115" w:type="dxa"/>
          </w:tcPr>
          <w:p w:rsidR="0006329B" w:rsidRDefault="0006329B" w:rsidP="00B80836"/>
        </w:tc>
        <w:tc>
          <w:tcPr>
            <w:tcW w:w="3115" w:type="dxa"/>
          </w:tcPr>
          <w:p w:rsidR="0006329B" w:rsidRDefault="0006329B" w:rsidP="00B80836"/>
        </w:tc>
      </w:tr>
    </w:tbl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6. </w:t>
      </w: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век, когда произошли события, изображенные на схеме. Ответ запишите словом.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схему и выполните задание</w:t>
      </w:r>
      <w:r w:rsidR="00B8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</w:t>
      </w: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F77" w:rsidRDefault="00472DBD" w:rsidP="00B8083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4677588" wp14:editId="49743777">
            <wp:extent cx="4402372" cy="5753100"/>
            <wp:effectExtent l="0" t="0" r="0" b="0"/>
            <wp:docPr id="1" name="Рисунок 1" descr="https://hist-oge.sdamgia.ru/get_file?id=2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oge.sdamgia.ru/get_file?id=20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17" cy="57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7. </w:t>
      </w: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название города, обозначенного на карте цифрой 2.</w:t>
      </w:r>
    </w:p>
    <w:p w:rsidR="00472DBD" w:rsidRPr="00472DBD" w:rsidRDefault="00472DBD" w:rsidP="00B80836">
      <w:pPr>
        <w:pStyle w:val="leftmargin"/>
        <w:spacing w:before="0" w:beforeAutospacing="0" w:after="0" w:afterAutospacing="0"/>
      </w:pPr>
      <w:r>
        <w:lastRenderedPageBreak/>
        <w:t xml:space="preserve">8. </w:t>
      </w:r>
      <w:r w:rsidRPr="00472DBD">
        <w:t xml:space="preserve">Прочитайте отрывок из работы историка и укажите цифру, которой </w:t>
      </w:r>
      <w:r w:rsidRPr="00B80836">
        <w:rPr>
          <w:b/>
        </w:rPr>
        <w:t>на схеме</w:t>
      </w:r>
      <w:r w:rsidRPr="00472DBD">
        <w:t xml:space="preserve"> обозначен город, под которым прошла битва, название которой пропущено в данном отрывке.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DBD" w:rsidRPr="00472DBD" w:rsidRDefault="00472DBD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результате ________ битвы армия короля XII была настолько обескровлена, что уже не могла вести активных наступательных действий. Военное могущество Швеции было подорвано, и в Северной войне произошел перелом в пользу России. На встрече с саксонским курфюрстом Августом II в </w:t>
      </w:r>
      <w:proofErr w:type="spellStart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Торуни</w:t>
      </w:r>
      <w:proofErr w:type="spellEnd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вновь заключен военный союз Саксонии с Россией. Датский король также вновь выступил против Швеции, причем теперь, благодаря приобретенному авторитету, России это не стоило ни денежных субсидий, ни посылки воинского контингента».</w:t>
      </w:r>
    </w:p>
    <w:p w:rsidR="00B80836" w:rsidRDefault="00B80836" w:rsidP="00B80836">
      <w:pPr>
        <w:pStyle w:val="leftmargin"/>
        <w:spacing w:before="0" w:beforeAutospacing="0" w:after="0" w:afterAutospacing="0"/>
      </w:pPr>
    </w:p>
    <w:p w:rsidR="00472DBD" w:rsidRPr="00472DBD" w:rsidRDefault="00472DBD" w:rsidP="00B80836">
      <w:pPr>
        <w:pStyle w:val="leftmargin"/>
        <w:spacing w:before="0" w:beforeAutospacing="0" w:after="0" w:afterAutospacing="0"/>
      </w:pPr>
      <w:r>
        <w:t xml:space="preserve">9. </w:t>
      </w:r>
      <w:r w:rsidRPr="00472DBD">
        <w:t>Рассмотрите изображение и выполните задание.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80976" wp14:editId="7621A344">
            <wp:extent cx="4678680" cy="3614874"/>
            <wp:effectExtent l="0" t="0" r="7620" b="5080"/>
            <wp:docPr id="2" name="Рисунок 2" descr="https://hist-oge.sdamgia.ru/get_file?id=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-oge.sdamgia.ru/get_file?id=6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78" cy="36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век, к которому относятся изображенные на картине Н. </w:t>
      </w:r>
      <w:proofErr w:type="spellStart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XVI в.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XVII в.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XVIII в.</w:t>
      </w:r>
    </w:p>
    <w:p w:rsidR="00472DBD" w:rsidRPr="00472DBD" w:rsidRDefault="00472DBD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XIX в.</w:t>
      </w:r>
    </w:p>
    <w:p w:rsidR="00B80836" w:rsidRPr="00472DBD" w:rsidRDefault="00472DBD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10. </w:t>
      </w:r>
      <w:r w:rsidR="00B80836" w:rsidRPr="0047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перечень событий, процессов из истории заруб</w:t>
      </w:r>
      <w:r w:rsidR="00B8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ежных стран и выполните задание 10-11.</w:t>
      </w:r>
    </w:p>
    <w:p w:rsidR="00472DBD" w:rsidRDefault="00472DBD" w:rsidP="00B80836">
      <w:pPr>
        <w:pStyle w:val="leftmargin"/>
        <w:spacing w:before="0" w:beforeAutospacing="0" w:after="0" w:afterAutospacing="0"/>
      </w:pPr>
      <w:r w:rsidRPr="00472DBD">
        <w:t>Участником какого из перечисленных событий, процессов был Максимилиан Робеспьер? Укажите порядковый номер этого события или процесса.</w:t>
      </w:r>
    </w:p>
    <w:p w:rsidR="00B80836" w:rsidRPr="00472DBD" w:rsidRDefault="00B80836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Троянская война</w:t>
      </w:r>
    </w:p>
    <w:p w:rsidR="00B80836" w:rsidRPr="00472DBD" w:rsidRDefault="00B80836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Великие географические открытия</w:t>
      </w:r>
    </w:p>
    <w:p w:rsidR="00B80836" w:rsidRPr="00472DBD" w:rsidRDefault="00B80836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Английская революция XVII века.</w:t>
      </w:r>
    </w:p>
    <w:p w:rsidR="00B80836" w:rsidRPr="00472DBD" w:rsidRDefault="00B80836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Великая французская революция</w:t>
      </w:r>
    </w:p>
    <w:p w:rsidR="00B80836" w:rsidRPr="00472DBD" w:rsidRDefault="00B80836" w:rsidP="00B80836">
      <w:pPr>
        <w:pStyle w:val="leftmargin"/>
        <w:spacing w:before="0" w:beforeAutospacing="0" w:after="0" w:afterAutospacing="0"/>
      </w:pPr>
    </w:p>
    <w:p w:rsidR="00472DBD" w:rsidRDefault="00472DBD" w:rsidP="00B80836">
      <w:pPr>
        <w:pStyle w:val="leftmargin"/>
        <w:spacing w:before="0" w:beforeAutospacing="0" w:after="0" w:afterAutospacing="0"/>
      </w:pPr>
      <w:r>
        <w:t xml:space="preserve">11. </w:t>
      </w:r>
      <w:r w:rsidRPr="00472DBD">
        <w:t xml:space="preserve">К какому событию или процессу имеет непосредственное отношение данный исторический источник? Укажите порядковый номер этого события, процесса. </w:t>
      </w:r>
    </w:p>
    <w:p w:rsidR="00B80836" w:rsidRPr="00472DBD" w:rsidRDefault="00B80836" w:rsidP="00B80836">
      <w:pPr>
        <w:pStyle w:val="leftmargin"/>
        <w:spacing w:before="0" w:beforeAutospacing="0" w:after="0" w:afterAutospacing="0"/>
      </w:pPr>
    </w:p>
    <w:p w:rsidR="00472DBD" w:rsidRPr="00472DBD" w:rsidRDefault="00472DBD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«...начался суд над королем в Конвенте. Людовик (на суде именуемый гражданин Луи </w:t>
      </w:r>
      <w:proofErr w:type="spellStart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Капет</w:t>
      </w:r>
      <w:proofErr w:type="spellEnd"/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держал себя с большим достоинством и, не довольствуясь речами избранных им </w:t>
      </w: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защитников, сам защищался против возводимых на него обвинений, ссылаясь на права, данные ему конституцией. Вечером началось голосование депутатов, вызываемых поименно. Через 24 часа Людовик был приговорен к смертной казни...</w:t>
      </w:r>
    </w:p>
    <w:p w:rsidR="00472DBD" w:rsidRDefault="00472DBD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Людовик с большим спокойствием выслушал приговор и взошел на эшафот. Его последними словами на эшафоте были: „Я умираю невинным, я невиновен в преступлениях, в которых меня обвиняют. Говорю вам это с эшафота, готовясь предстать перед Богом. И прощаю всех, кто повинен в моей смерти“».</w:t>
      </w:r>
    </w:p>
    <w:p w:rsidR="00B80836" w:rsidRPr="00472DBD" w:rsidRDefault="00B80836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36" w:rsidRPr="006248B4" w:rsidRDefault="00472DBD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12. </w:t>
      </w:r>
      <w:r w:rsidR="00B80836" w:rsidRPr="0062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фрагмент исторического</w:t>
      </w:r>
      <w:r w:rsidR="00B8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источника и выполните задание 12-13. </w:t>
      </w:r>
      <w:r w:rsidR="00B80836" w:rsidRPr="0062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в ответах информацию текста, а также знания из курса истории.</w:t>
      </w:r>
    </w:p>
    <w:p w:rsidR="006248B4" w:rsidRPr="006248B4" w:rsidRDefault="006248B4" w:rsidP="00B80836">
      <w:pPr>
        <w:pStyle w:val="leftmargin"/>
        <w:spacing w:before="0" w:beforeAutospacing="0" w:after="0" w:afterAutospacing="0"/>
      </w:pPr>
      <w:r w:rsidRPr="006248B4">
        <w:t>Назовите императрицу, имя которой пропущено в тексте. Под каким названием вошла в отечественную историю эпоха, частью которой было это царствование?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воспоминаний.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«Матушка моя жила у Бирона в последние годы его силы и власти; при ней казнили Волынского, Хрущева, Еропкина, а Мусин-Пушкину отрезали язык. Рассказывала матушка, что была однажды свидетельницею большой охоты в Петергофе, на которой императрица _________________ собственноручно застрелила волка, кабана, оленя и нескольких зайцев.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Бироны жили очень роскошно; одних бриллиантов у его жены было более чем на 2 000 000 руб., да перед самым свержением она заказала платье, унизанное жемчугом, ценою в 100 000 руб.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самое свержение Бирона матушка рассказывала, что ночью услыхала страшный шум в спальне, вбежала туда и увидела, как Бирона в одной рубашке тащили солдаты на улицу, а когда посадили в карету и увезли, то жену его отыскали на снегу; потом и ее увезли, и с тех пор матушка оставила Петербург.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время Бирона страшно было слушать рассказы стариков и старушек. За неплатеж недоимок ставили на правеж и начальников, и неплательщиков, и их родных, и их соседей. Бывало, придет воинская команда, и выводят на правеж виноватых и правых, и поставят их рядом голыми ногами на снег, бьют палками, и морят по темницам. По городу только и слышны были палочные удары, звук цепей и стоны несчастных бедняков, их жен и детей. Лазутчиков было множество везде и повсюду; бывало муж с женою, брат с братом, отец с сыном боялись громко говорить, а когда прощались, то прощались навсегда, потому что никто не знал, увидятся ли завтра. Я была маленькая, и помню, как по Ельцу ходила одна страшная старуха, ее звали Настька-доносчица. Я ее помню бедною, а старушки рассказывали, что, бывало, ее все боялись, угощали, и она была богатая, ходила в жемчугах... </w:t>
      </w:r>
    </w:p>
    <w:p w:rsid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Страшное было время!»</w:t>
      </w:r>
    </w:p>
    <w:p w:rsidR="006248B4" w:rsidRPr="006248B4" w:rsidRDefault="006248B4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характеризует период правления исторического деятеля, в семье которого служила ее матушка, как «страшное время». Укажите любые три пояснения, названные автором, которые подтверждают такую характеристику.</w:t>
      </w:r>
    </w:p>
    <w:p w:rsidR="006248B4" w:rsidRPr="006248B4" w:rsidRDefault="006248B4" w:rsidP="00B80836">
      <w:pPr>
        <w:pStyle w:val="leftmargin"/>
        <w:spacing w:before="0" w:beforeAutospacing="0" w:after="0" w:afterAutospacing="0"/>
      </w:pPr>
      <w:r>
        <w:t xml:space="preserve">14. </w:t>
      </w:r>
      <w:r w:rsidRPr="006248B4">
        <w:t>Что из перечисленного стало одной из причин (предпосылок) Северной войны 1700−1721 гг.?</w:t>
      </w:r>
    </w:p>
    <w:p w:rsidR="006248B4" w:rsidRPr="006248B4" w:rsidRDefault="006248B4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 Великое посольство</w:t>
      </w:r>
    </w:p>
    <w:p w:rsidR="006248B4" w:rsidRPr="006248B4" w:rsidRDefault="006248B4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 Азовские походы</w:t>
      </w:r>
    </w:p>
    <w:p w:rsidR="006248B4" w:rsidRPr="006248B4" w:rsidRDefault="006248B4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 </w:t>
      </w:r>
      <w:proofErr w:type="spellStart"/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уния</w:t>
      </w:r>
    </w:p>
    <w:p w:rsidR="006248B4" w:rsidRPr="006248B4" w:rsidRDefault="006248B4" w:rsidP="00B8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—  обязательства России по Священной лиге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выбранное вами положение связано с событиями Северной войны 1700−1721 гг.?</w:t>
      </w:r>
    </w:p>
    <w:p w:rsidR="00B80836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8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фрагмент документа и выполните к нему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своем несчастье он, на удивление всем, проявлял необыкновенную твердость духа. Отчужденный от всего мира, среди лесных просторов Сибири бывший генералиссимус не роптал на свою судьбу и всячески ободрял детей. На крутом берегу реки с помощью своих </w:t>
      </w: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слуг он построил дом и церковь. Для бывшего повелителя России тихо проходили дни в скромном доме в суровом краю. В сибирской ссылке он прожил менее полутора лет, там он умер и был похоронен в построенной им церкви рядом со своей дочерью. Так закончил свой земной путь один из выдающихся государственных деятелей, любимец Петра Великого».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 какому веку относятся описываемые события?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Кого автор называет «бывшим повелителем России», «бывшим генералиссимусом», «выдающимся государственным деятелем»?</w:t>
      </w:r>
    </w:p>
    <w:p w:rsidR="006248B4" w:rsidRPr="006248B4" w:rsidRDefault="006248B4" w:rsidP="00B8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Что послужило причиной «несчастья», «отчуждения», опалы этого государственного деятеля?</w:t>
      </w:r>
    </w:p>
    <w:p w:rsidR="006248B4" w:rsidRPr="006248B4" w:rsidRDefault="006248B4" w:rsidP="00B808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BD" w:rsidRDefault="00472DBD" w:rsidP="00B80836">
      <w:pPr>
        <w:spacing w:after="0" w:line="240" w:lineRule="auto"/>
        <w:jc w:val="both"/>
      </w:pPr>
    </w:p>
    <w:sectPr w:rsidR="0047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0E9"/>
    <w:multiLevelType w:val="hybridMultilevel"/>
    <w:tmpl w:val="E52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9"/>
    <w:rsid w:val="0006329B"/>
    <w:rsid w:val="00116709"/>
    <w:rsid w:val="00472DBD"/>
    <w:rsid w:val="006248B4"/>
    <w:rsid w:val="007A51DC"/>
    <w:rsid w:val="00B80836"/>
    <w:rsid w:val="00D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60D"/>
  <w15:chartTrackingRefBased/>
  <w15:docId w15:val="{913B6B2D-E0CF-42DB-BD28-9CE39AF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6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2024-04-15T06:55:00Z</dcterms:created>
  <dcterms:modified xsi:type="dcterms:W3CDTF">2024-04-15T16:52:00Z</dcterms:modified>
</cp:coreProperties>
</file>