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57" w:rsidRPr="005B6C91" w:rsidRDefault="002E3C57" w:rsidP="005B6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91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 w:rsidR="00CF21A3" w:rsidRPr="005B6C9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717BE" w:rsidRPr="005B6C91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CF21A3" w:rsidRPr="005B6C91" w:rsidRDefault="00CF21A3" w:rsidP="005B6C91">
      <w:pPr>
        <w:pStyle w:val="a6"/>
        <w:numPr>
          <w:ilvl w:val="1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91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466854" w:rsidRPr="00466854" w:rsidRDefault="002E3C57" w:rsidP="004668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54">
        <w:rPr>
          <w:rFonts w:ascii="Times New Roman" w:hAnsi="Times New Roman" w:cs="Times New Roman"/>
          <w:sz w:val="24"/>
          <w:szCs w:val="24"/>
        </w:rPr>
        <w:t>Рабочие программы составлены</w:t>
      </w:r>
      <w:r w:rsidR="00CF21A3" w:rsidRPr="00466854">
        <w:rPr>
          <w:rFonts w:ascii="Times New Roman" w:hAnsi="Times New Roman" w:cs="Times New Roman"/>
          <w:sz w:val="24"/>
          <w:szCs w:val="24"/>
        </w:rPr>
        <w:t xml:space="preserve">  в соответствии </w:t>
      </w:r>
      <w:r w:rsidR="004C3DDB" w:rsidRPr="00466854">
        <w:rPr>
          <w:rFonts w:ascii="Times New Roman" w:hAnsi="Times New Roman" w:cs="Times New Roman"/>
          <w:sz w:val="24"/>
          <w:szCs w:val="24"/>
        </w:rPr>
        <w:t xml:space="preserve">: Приказа Министерства образования и науки Российской Федерации от 17 мая 2012 г. № 413 «Об утверждении федерального </w:t>
      </w:r>
      <w:bookmarkStart w:id="0" w:name="_GoBack"/>
      <w:bookmarkEnd w:id="0"/>
      <w:r w:rsidR="004C3DDB" w:rsidRPr="00466854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среднего общего образования» (в ред. Приказов Минобрнауки России от 29.12.2014 № 1645, от 31.12.2015 № 1578, от 29.06.2017 № 613); </w:t>
      </w:r>
      <w:r w:rsidR="00FF50C6">
        <w:rPr>
          <w:rFonts w:ascii="Times New Roman" w:hAnsi="Times New Roman" w:cs="Times New Roman"/>
          <w:sz w:val="24"/>
          <w:szCs w:val="24"/>
        </w:rPr>
        <w:t>Образовательная программа среднего</w:t>
      </w:r>
      <w:r w:rsidR="00466854" w:rsidRPr="00466854">
        <w:rPr>
          <w:rFonts w:ascii="Times New Roman" w:hAnsi="Times New Roman" w:cs="Times New Roman"/>
          <w:sz w:val="24"/>
          <w:szCs w:val="24"/>
        </w:rPr>
        <w:t xml:space="preserve"> общего образования МБОУ лицея имени генерал-майора Хисматулина В.И. (утв. приказом №ЛХ-13-396/2 от 20.08.2022г.)</w:t>
      </w:r>
    </w:p>
    <w:p w:rsidR="004C3DDB" w:rsidRDefault="004C3DDB" w:rsidP="005B6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C91" w:rsidRPr="005B6C91" w:rsidRDefault="005B6C91" w:rsidP="005B6C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57" w:rsidRPr="005B6C91" w:rsidRDefault="00FA64B1" w:rsidP="005B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3DDB" w:rsidRPr="005B6C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используются учебники</w:t>
      </w:r>
      <w:r w:rsidR="002E3C57" w:rsidRPr="005B6C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3DDB" w:rsidRPr="005B6C91" w:rsidRDefault="004C3DDB" w:rsidP="005B6C9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>УМК: Математика: алгебра и начала математического анализа, геометрия. 10-11 классы/ Ш..А. Алимов, Ю.М. Колягин, М.В. Колягин, М.В. Ткачёва и др. – М.: Просвещение, 2018.</w:t>
      </w:r>
    </w:p>
    <w:p w:rsidR="004C3DDB" w:rsidRPr="005B6C91" w:rsidRDefault="004C3DDB" w:rsidP="005B6C9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>УМК: Геометрия. 10-11 классы.: учеб.для общеобразоват. организаций : базовый  и углубленный уровень / Л.С. Атанасян, В.Ф. Бутузов, С.Б. Коломцев и др. – М.: Просвещение, 2018.</w:t>
      </w:r>
    </w:p>
    <w:p w:rsidR="004A2B47" w:rsidRPr="005B6C91" w:rsidRDefault="002E3C57" w:rsidP="005B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="004A2B47" w:rsidRPr="005B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</w:t>
      </w:r>
      <w:r w:rsidRPr="005B6C91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рассчитаны на</w:t>
      </w:r>
      <w:r w:rsidR="004A2B47" w:rsidRPr="005B6C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B47" w:rsidRPr="005B6C91" w:rsidRDefault="004A2B47" w:rsidP="005B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4C3DDB" w:rsidRPr="005B6C9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B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5735B9" w:rsidRPr="005B6C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6854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5B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C3DDB" w:rsidRPr="005B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(базовый уровень)</w:t>
      </w:r>
      <w:r w:rsidR="0046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204 час</w:t>
      </w:r>
      <w:r w:rsidR="00466854" w:rsidRPr="005B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(профильный уровень</w:t>
      </w:r>
      <w:r w:rsidR="004668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2B47" w:rsidRPr="005B6C91" w:rsidRDefault="004C3DDB" w:rsidP="005B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11</w:t>
      </w:r>
      <w:r w:rsidR="004A2B47" w:rsidRPr="005B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</w:t>
      </w:r>
      <w:r w:rsidR="005735B9" w:rsidRPr="005B6C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6854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4A2B47" w:rsidRPr="005B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6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(базовый уровень) </w:t>
      </w:r>
    </w:p>
    <w:p w:rsidR="009527E4" w:rsidRDefault="009527E4" w:rsidP="005B6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>Предмет входит в состав обязательной части учебного плана МБОУ лицея имени генерал-майора Хисматулина В.И.</w:t>
      </w:r>
    </w:p>
    <w:p w:rsidR="005B6C91" w:rsidRPr="005B6C91" w:rsidRDefault="005B6C91" w:rsidP="005B6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C57" w:rsidRPr="005B6C91" w:rsidRDefault="008F3954" w:rsidP="005B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ПРЕДМЕТА</w:t>
      </w:r>
    </w:p>
    <w:p w:rsidR="008F3954" w:rsidRPr="005B6C91" w:rsidRDefault="008F3954" w:rsidP="005B6C91">
      <w:pPr>
        <w:pStyle w:val="ad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 средней школе складывается из следующих содержательных компонентов (точные названия блоков): алгебра и начала анализа;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8F3954" w:rsidRPr="005B6C91" w:rsidRDefault="008F3954" w:rsidP="005B6C9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Алгебра и начала анализа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</w:t>
      </w:r>
    </w:p>
    <w:p w:rsidR="008F3954" w:rsidRPr="005B6C91" w:rsidRDefault="008F3954" w:rsidP="005B6C9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 Общеучебные умения, навыки и способы деятельности</w:t>
      </w:r>
    </w:p>
    <w:p w:rsidR="008F3954" w:rsidRPr="005B6C91" w:rsidRDefault="008F3954" w:rsidP="005B6C9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В ходе изучения математики в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8F3954" w:rsidRPr="005B6C91" w:rsidRDefault="008F3954" w:rsidP="005B6C9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- проведения доказательных рассуждений, логического обоснования выводов;</w:t>
      </w:r>
    </w:p>
    <w:p w:rsidR="008F3954" w:rsidRPr="005B6C91" w:rsidRDefault="008F3954" w:rsidP="005B6C9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- использования различных языков математики для иллюстрации, интерпретации, аргументации и доказательства;</w:t>
      </w:r>
    </w:p>
    <w:p w:rsidR="008F3954" w:rsidRPr="005B6C91" w:rsidRDefault="008F3954" w:rsidP="005B6C9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- решение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8F3954" w:rsidRPr="005B6C91" w:rsidRDefault="008F3954" w:rsidP="005B6C9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-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8F3954" w:rsidRPr="005B6C91" w:rsidRDefault="008F3954" w:rsidP="005B6C9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-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8F3954" w:rsidRDefault="008F3954" w:rsidP="005B6C9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-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5B6C91" w:rsidRPr="005B6C91" w:rsidRDefault="005B6C91" w:rsidP="005B6C9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8F3954" w:rsidRPr="005B6C91" w:rsidRDefault="008F3954" w:rsidP="005B6C9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91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</w:t>
      </w:r>
    </w:p>
    <w:p w:rsidR="008F3954" w:rsidRPr="005B6C91" w:rsidRDefault="005735B9" w:rsidP="005B6C9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b/>
          <w:sz w:val="24"/>
          <w:szCs w:val="24"/>
        </w:rPr>
        <w:t>Цели</w:t>
      </w:r>
      <w:r w:rsidRPr="005B6C91">
        <w:rPr>
          <w:rFonts w:ascii="Times New Roman" w:hAnsi="Times New Roman" w:cs="Times New Roman"/>
          <w:sz w:val="24"/>
          <w:szCs w:val="24"/>
        </w:rPr>
        <w:t xml:space="preserve"> обучения математике обусловлены общими целями образования, концепцией математического образования, статусом и ролью математики в науке, культуре и жизнедеятельности общества, ценностями математического образования, новыми образовательными идеями, среди которых важное место</w:t>
      </w:r>
      <w:r w:rsidR="008F3954" w:rsidRPr="005B6C91">
        <w:rPr>
          <w:rFonts w:ascii="Times New Roman" w:hAnsi="Times New Roman" w:cs="Times New Roman"/>
          <w:sz w:val="24"/>
          <w:szCs w:val="24"/>
        </w:rPr>
        <w:t xml:space="preserve"> занимает развивающее обучение.</w:t>
      </w:r>
    </w:p>
    <w:p w:rsidR="008F3954" w:rsidRPr="005B6C91" w:rsidRDefault="008F3954" w:rsidP="005B6C9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Изучение математики на ступени среднего полного образования направлено на достижение следующих целей: </w:t>
      </w:r>
    </w:p>
    <w:p w:rsidR="008F3954" w:rsidRPr="005B6C91" w:rsidRDefault="008F3954" w:rsidP="005B6C9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>*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F3954" w:rsidRPr="005B6C91" w:rsidRDefault="008F3954" w:rsidP="005B6C9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>*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F3954" w:rsidRPr="005B6C91" w:rsidRDefault="008F3954" w:rsidP="005B6C9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>*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F3954" w:rsidRPr="005B6C91" w:rsidRDefault="008F3954" w:rsidP="005B6C9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>*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F3954" w:rsidRPr="005B6C91" w:rsidRDefault="008F3954" w:rsidP="005B6C91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</w:t>
      </w:r>
      <w:r w:rsidRPr="005B6C91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5B6C91">
        <w:rPr>
          <w:rFonts w:ascii="Times New Roman" w:hAnsi="Times New Roman" w:cs="Times New Roman"/>
          <w:sz w:val="24"/>
          <w:szCs w:val="24"/>
        </w:rPr>
        <w:t xml:space="preserve">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</w:t>
      </w:r>
    </w:p>
    <w:p w:rsidR="005735B9" w:rsidRPr="005B6C91" w:rsidRDefault="005735B9" w:rsidP="005B6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6ED" w:rsidRPr="005B6C91" w:rsidRDefault="009527E4" w:rsidP="005B6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9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</w:t>
      </w:r>
      <w:r w:rsidRPr="005B6C91">
        <w:rPr>
          <w:rFonts w:ascii="Times New Roman" w:hAnsi="Times New Roman" w:cs="Times New Roman"/>
          <w:b/>
          <w:sz w:val="24"/>
          <w:szCs w:val="24"/>
        </w:rPr>
        <w:t>Числовые и буквенные выражения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Корень степени n&gt;1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Преобразования выражений, включающих арифметические операции, а также операции возведения в степень </w:t>
      </w:r>
      <w:r w:rsidR="005B6C91" w:rsidRPr="005B6C91">
        <w:rPr>
          <w:rFonts w:ascii="Times New Roman" w:hAnsi="Times New Roman" w:cs="Times New Roman"/>
          <w:sz w:val="24"/>
          <w:szCs w:val="24"/>
        </w:rPr>
        <w:t>и логарифмирования</w:t>
      </w:r>
      <w:r w:rsidRPr="005B6C91">
        <w:rPr>
          <w:rFonts w:ascii="Times New Roman" w:hAnsi="Times New Roman" w:cs="Times New Roman"/>
          <w:sz w:val="24"/>
          <w:szCs w:val="24"/>
        </w:rPr>
        <w:t>.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</w:t>
      </w:r>
      <w:r w:rsidRPr="005B6C91">
        <w:rPr>
          <w:rFonts w:ascii="Times New Roman" w:hAnsi="Times New Roman" w:cs="Times New Roman"/>
          <w:b/>
          <w:sz w:val="24"/>
          <w:szCs w:val="24"/>
        </w:rPr>
        <w:t xml:space="preserve"> Тригонометрия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выражений. Простейшие тригонометрические уравнения и неравенства.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Арксинус, арккосинус, арктангенс, арккотангенс. 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</w:t>
      </w:r>
      <w:r w:rsidRPr="005B6C91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Функции. 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Тригонометрические функции, их свойства и графики, периодичность, основной период. Обратные тригонометрические </w:t>
      </w:r>
      <w:r w:rsidR="005B6C91" w:rsidRPr="005B6C91">
        <w:rPr>
          <w:rFonts w:ascii="Times New Roman" w:hAnsi="Times New Roman" w:cs="Times New Roman"/>
          <w:sz w:val="24"/>
          <w:szCs w:val="24"/>
        </w:rPr>
        <w:t>функции, их</w:t>
      </w:r>
      <w:r w:rsidRPr="005B6C91">
        <w:rPr>
          <w:rFonts w:ascii="Times New Roman" w:hAnsi="Times New Roman" w:cs="Times New Roman"/>
          <w:sz w:val="24"/>
          <w:szCs w:val="24"/>
        </w:rPr>
        <w:t xml:space="preserve"> свойства </w:t>
      </w:r>
      <w:r w:rsidR="005B6C91" w:rsidRPr="005B6C91">
        <w:rPr>
          <w:rFonts w:ascii="Times New Roman" w:hAnsi="Times New Roman" w:cs="Times New Roman"/>
          <w:sz w:val="24"/>
          <w:szCs w:val="24"/>
        </w:rPr>
        <w:t>и графики</w:t>
      </w:r>
      <w:r w:rsidRPr="005B6C91">
        <w:rPr>
          <w:rFonts w:ascii="Times New Roman" w:hAnsi="Times New Roman" w:cs="Times New Roman"/>
          <w:sz w:val="24"/>
          <w:szCs w:val="24"/>
        </w:rPr>
        <w:t>.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Показательная функция (экспонента), её свойства и график. 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Логарифмическая функция, её свойства и график.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</w:t>
      </w:r>
      <w:r w:rsidRPr="005B6C91">
        <w:rPr>
          <w:rFonts w:ascii="Times New Roman" w:hAnsi="Times New Roman" w:cs="Times New Roman"/>
          <w:b/>
          <w:sz w:val="24"/>
          <w:szCs w:val="24"/>
        </w:rPr>
        <w:t xml:space="preserve">Начала математического анализа 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Понятие о пределе последовательности. 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lastRenderedPageBreak/>
        <w:t xml:space="preserve">     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обратной функций.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Площадь криволинейной трапеции. Понятие об определенном интеграле. Первообразная. Первообразные элементарных функций. Правила вычисления первообразных. Формула Ньютона-Лейбница.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Примеры использования производной для нахождения наилучшего решения </w:t>
      </w:r>
      <w:r w:rsidR="005B6C91" w:rsidRPr="005B6C91">
        <w:rPr>
          <w:rFonts w:ascii="Times New Roman" w:hAnsi="Times New Roman" w:cs="Times New Roman"/>
          <w:sz w:val="24"/>
          <w:szCs w:val="24"/>
        </w:rPr>
        <w:t>в прикладных</w:t>
      </w:r>
      <w:r w:rsidRPr="005B6C91">
        <w:rPr>
          <w:rFonts w:ascii="Times New Roman" w:hAnsi="Times New Roman" w:cs="Times New Roman"/>
          <w:sz w:val="24"/>
          <w:szCs w:val="24"/>
        </w:rPr>
        <w:t xml:space="preserve"> задачах. Нахождение </w:t>
      </w:r>
      <w:r w:rsidR="005B6C91" w:rsidRPr="005B6C91">
        <w:rPr>
          <w:rFonts w:ascii="Times New Roman" w:hAnsi="Times New Roman" w:cs="Times New Roman"/>
          <w:sz w:val="24"/>
          <w:szCs w:val="24"/>
        </w:rPr>
        <w:t>скорости для</w:t>
      </w:r>
      <w:r w:rsidRPr="005B6C91">
        <w:rPr>
          <w:rFonts w:ascii="Times New Roman" w:hAnsi="Times New Roman" w:cs="Times New Roman"/>
          <w:sz w:val="24"/>
          <w:szCs w:val="24"/>
        </w:rPr>
        <w:t xml:space="preserve"> процесса, заданного формулой или графиком. Примеры применения интеграла в физике и геометрии.   Вторая производная </w:t>
      </w:r>
      <w:r w:rsidR="005B6C91" w:rsidRPr="005B6C91">
        <w:rPr>
          <w:rFonts w:ascii="Times New Roman" w:hAnsi="Times New Roman" w:cs="Times New Roman"/>
          <w:sz w:val="24"/>
          <w:szCs w:val="24"/>
        </w:rPr>
        <w:t>и ее</w:t>
      </w:r>
      <w:r w:rsidRPr="005B6C91">
        <w:rPr>
          <w:rFonts w:ascii="Times New Roman" w:hAnsi="Times New Roman" w:cs="Times New Roman"/>
          <w:sz w:val="24"/>
          <w:szCs w:val="24"/>
        </w:rPr>
        <w:t xml:space="preserve"> физический смысл.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</w:t>
      </w:r>
      <w:r w:rsidRPr="005B6C91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Решение рациональных, показательных, логарифмических уравнений и неравенств. Решение иррациональных и тригонометрических уравнений и неравенств.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простейших типов. Решение систем неравенств с одной переменной.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</w:t>
      </w:r>
      <w:r w:rsidR="005B6C91" w:rsidRPr="005B6C91">
        <w:rPr>
          <w:rFonts w:ascii="Times New Roman" w:hAnsi="Times New Roman" w:cs="Times New Roman"/>
          <w:sz w:val="24"/>
          <w:szCs w:val="24"/>
        </w:rPr>
        <w:t>и их</w:t>
      </w:r>
      <w:r w:rsidRPr="005B6C91">
        <w:rPr>
          <w:rFonts w:ascii="Times New Roman" w:hAnsi="Times New Roman" w:cs="Times New Roman"/>
          <w:sz w:val="24"/>
          <w:szCs w:val="24"/>
        </w:rPr>
        <w:t xml:space="preserve"> систем. 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</w:t>
      </w:r>
      <w:r w:rsidRPr="005B6C91">
        <w:rPr>
          <w:rFonts w:ascii="Times New Roman" w:hAnsi="Times New Roman" w:cs="Times New Roman"/>
          <w:b/>
          <w:sz w:val="24"/>
          <w:szCs w:val="24"/>
        </w:rPr>
        <w:t>Элементы комбинаторики, теория вероятности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Табличное и графическое представление данных. Числовые характеристики рядов данных. 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 Вероятность и статистическая частота наступления события. 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</w:t>
      </w:r>
      <w:r w:rsidRPr="005B6C91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Параллельность плоскостей, перпендикулярность плоскостей, признаки и свойства. Двугранный угол, линейный угол двугранного угла. 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Многогранники. Вершины, ребра, грани многогранника. Развертка. Многогранные углы. Выпуклые многогранники. Теорема Эйлера.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Призма, </w:t>
      </w:r>
      <w:r w:rsidR="005B6C91" w:rsidRPr="005B6C91">
        <w:rPr>
          <w:rFonts w:ascii="Times New Roman" w:hAnsi="Times New Roman" w:cs="Times New Roman"/>
          <w:sz w:val="24"/>
          <w:szCs w:val="24"/>
        </w:rPr>
        <w:t>ее основания</w:t>
      </w:r>
      <w:r w:rsidRPr="005B6C91">
        <w:rPr>
          <w:rFonts w:ascii="Times New Roman" w:hAnsi="Times New Roman" w:cs="Times New Roman"/>
          <w:sz w:val="24"/>
          <w:szCs w:val="24"/>
        </w:rPr>
        <w:t xml:space="preserve">, боковые ребра, высота, боковая поверхность. Прямая и наклонная призма. Правильная призма. Параллелепипед. Куб. 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lastRenderedPageBreak/>
        <w:t xml:space="preserve">     Пирамида, </w:t>
      </w:r>
      <w:r w:rsidR="005B6C91" w:rsidRPr="005B6C91">
        <w:rPr>
          <w:rFonts w:ascii="Times New Roman" w:hAnsi="Times New Roman" w:cs="Times New Roman"/>
          <w:sz w:val="24"/>
          <w:szCs w:val="24"/>
        </w:rPr>
        <w:t>ее основание</w:t>
      </w:r>
      <w:r w:rsidRPr="005B6C91">
        <w:rPr>
          <w:rFonts w:ascii="Times New Roman" w:hAnsi="Times New Roman" w:cs="Times New Roman"/>
          <w:sz w:val="24"/>
          <w:szCs w:val="24"/>
        </w:rPr>
        <w:t xml:space="preserve">, боковые ребра, высота, боковая поверхность. Треугольная пирамида. Правильная пирамида. Усеченная пирамида.  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Симметрии в кубе, в параллелепипеде, </w:t>
      </w:r>
      <w:r w:rsidR="005B6C91" w:rsidRPr="005B6C91">
        <w:rPr>
          <w:rFonts w:ascii="Times New Roman" w:hAnsi="Times New Roman" w:cs="Times New Roman"/>
          <w:sz w:val="24"/>
          <w:szCs w:val="24"/>
        </w:rPr>
        <w:t>в призме</w:t>
      </w:r>
      <w:r w:rsidRPr="005B6C91">
        <w:rPr>
          <w:rFonts w:ascii="Times New Roman" w:hAnsi="Times New Roman" w:cs="Times New Roman"/>
          <w:sz w:val="24"/>
          <w:szCs w:val="24"/>
        </w:rPr>
        <w:t xml:space="preserve"> и пирамиде.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Понятие о симметрии в пространстве (центральная, осевая, зеркальная).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Сечения многогранников. Построение сечений.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Представление о правильных многогранниках (тетраэдр, куб, октаэдр, додекаэдр и икосаэдр). 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Тела и поверхности вращения. Цилиндр </w:t>
      </w:r>
      <w:r w:rsidR="005B6C91" w:rsidRPr="005B6C91">
        <w:rPr>
          <w:rFonts w:ascii="Times New Roman" w:hAnsi="Times New Roman" w:cs="Times New Roman"/>
          <w:sz w:val="24"/>
          <w:szCs w:val="24"/>
        </w:rPr>
        <w:t>и конус</w:t>
      </w:r>
      <w:r w:rsidRPr="005B6C91">
        <w:rPr>
          <w:rFonts w:ascii="Times New Roman" w:hAnsi="Times New Roman" w:cs="Times New Roman"/>
          <w:sz w:val="24"/>
          <w:szCs w:val="24"/>
        </w:rPr>
        <w:t xml:space="preserve">. Усеченный конус. Основание, высота, боковая поверхность, образующая, развертка. Осевые сечения и сечения параллельные основанию. 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Шар и сфера, </w:t>
      </w:r>
      <w:r w:rsidR="005B6C91" w:rsidRPr="005B6C91">
        <w:rPr>
          <w:rFonts w:ascii="Times New Roman" w:hAnsi="Times New Roman" w:cs="Times New Roman"/>
          <w:sz w:val="24"/>
          <w:szCs w:val="24"/>
        </w:rPr>
        <w:t>их сечения</w:t>
      </w:r>
      <w:r w:rsidRPr="005B6C91">
        <w:rPr>
          <w:rFonts w:ascii="Times New Roman" w:hAnsi="Times New Roman" w:cs="Times New Roman"/>
          <w:sz w:val="24"/>
          <w:szCs w:val="24"/>
        </w:rPr>
        <w:t xml:space="preserve">. Эллипс, гипербола, парабола как сечения конуса. Касательная плоскость к сфере.  Сфера, вписанная в многогранник, сфера, описанная около многогранника.  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Цилиндрические и конические поверхности.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ab/>
        <w:t xml:space="preserve">Объемы тел и площади их поверхностей. Понятие об объеме тела. </w:t>
      </w:r>
      <w:r w:rsidR="005B6C91" w:rsidRPr="005B6C91">
        <w:rPr>
          <w:rFonts w:ascii="Times New Roman" w:hAnsi="Times New Roman" w:cs="Times New Roman"/>
          <w:sz w:val="24"/>
          <w:szCs w:val="24"/>
        </w:rPr>
        <w:t>Отношение объемов</w:t>
      </w:r>
      <w:r w:rsidRPr="005B6C91">
        <w:rPr>
          <w:rFonts w:ascii="Times New Roman" w:hAnsi="Times New Roman" w:cs="Times New Roman"/>
          <w:sz w:val="24"/>
          <w:szCs w:val="24"/>
        </w:rPr>
        <w:t xml:space="preserve"> подобных тел. 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8F3954" w:rsidRPr="005B6C91" w:rsidRDefault="008F3954" w:rsidP="005B6C91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8F3954" w:rsidRPr="005B6C91" w:rsidRDefault="008F3954" w:rsidP="005B6C91">
      <w:pPr>
        <w:pStyle w:val="ad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3954" w:rsidRPr="005B6C91" w:rsidRDefault="008F3954" w:rsidP="005B6C91">
      <w:pPr>
        <w:pStyle w:val="a6"/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91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8F3954" w:rsidRPr="005B6C91" w:rsidRDefault="008F3954" w:rsidP="005B6C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6C91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промежуточной аттестации и текущем контроле МБОУ лицея имени генерал-майора Хисматулина В.И.</w:t>
      </w:r>
    </w:p>
    <w:p w:rsidR="00ED1C7E" w:rsidRPr="005B6C91" w:rsidRDefault="00ED1C7E" w:rsidP="005B6C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D1C7E" w:rsidRPr="005B6C91" w:rsidSect="008F3954">
      <w:pgSz w:w="11900" w:h="16840"/>
      <w:pgMar w:top="850" w:right="1134" w:bottom="56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AC" w:rsidRDefault="00200EAC" w:rsidP="004A2B47">
      <w:pPr>
        <w:spacing w:after="0" w:line="240" w:lineRule="auto"/>
      </w:pPr>
      <w:r>
        <w:separator/>
      </w:r>
    </w:p>
  </w:endnote>
  <w:endnote w:type="continuationSeparator" w:id="0">
    <w:p w:rsidR="00200EAC" w:rsidRDefault="00200EAC" w:rsidP="004A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AC" w:rsidRDefault="00200EAC" w:rsidP="004A2B47">
      <w:pPr>
        <w:spacing w:after="0" w:line="240" w:lineRule="auto"/>
      </w:pPr>
      <w:r>
        <w:separator/>
      </w:r>
    </w:p>
  </w:footnote>
  <w:footnote w:type="continuationSeparator" w:id="0">
    <w:p w:rsidR="00200EAC" w:rsidRDefault="00200EAC" w:rsidP="004A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 w15:restartNumberingAfterBreak="0">
    <w:nsid w:val="01972A2D"/>
    <w:multiLevelType w:val="hybridMultilevel"/>
    <w:tmpl w:val="9CB094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051065"/>
    <w:multiLevelType w:val="hybridMultilevel"/>
    <w:tmpl w:val="E80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B6507"/>
    <w:multiLevelType w:val="hybridMultilevel"/>
    <w:tmpl w:val="F402B366"/>
    <w:lvl w:ilvl="0" w:tplc="D3D66DFA">
      <w:start w:val="1"/>
      <w:numFmt w:val="bullet"/>
      <w:lvlText w:val="•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274BE">
      <w:start w:val="1"/>
      <w:numFmt w:val="bullet"/>
      <w:lvlText w:val="o"/>
      <w:lvlJc w:val="left"/>
      <w:pPr>
        <w:ind w:left="1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E5680">
      <w:start w:val="1"/>
      <w:numFmt w:val="bullet"/>
      <w:lvlText w:val="▪"/>
      <w:lvlJc w:val="left"/>
      <w:pPr>
        <w:ind w:left="2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EEDE8">
      <w:start w:val="1"/>
      <w:numFmt w:val="bullet"/>
      <w:lvlText w:val="•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ADF58">
      <w:start w:val="1"/>
      <w:numFmt w:val="bullet"/>
      <w:lvlText w:val="o"/>
      <w:lvlJc w:val="left"/>
      <w:pPr>
        <w:ind w:left="3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8CB1E">
      <w:start w:val="1"/>
      <w:numFmt w:val="bullet"/>
      <w:lvlText w:val="▪"/>
      <w:lvlJc w:val="left"/>
      <w:pPr>
        <w:ind w:left="4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4838A">
      <w:start w:val="1"/>
      <w:numFmt w:val="bullet"/>
      <w:lvlText w:val="•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5680">
      <w:start w:val="1"/>
      <w:numFmt w:val="bullet"/>
      <w:lvlText w:val="o"/>
      <w:lvlJc w:val="left"/>
      <w:pPr>
        <w:ind w:left="6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0EC82">
      <w:start w:val="1"/>
      <w:numFmt w:val="bullet"/>
      <w:lvlText w:val="▪"/>
      <w:lvlJc w:val="left"/>
      <w:pPr>
        <w:ind w:left="6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3C078D"/>
    <w:multiLevelType w:val="hybridMultilevel"/>
    <w:tmpl w:val="AFF84142"/>
    <w:lvl w:ilvl="0" w:tplc="F45AC71E">
      <w:start w:val="1"/>
      <w:numFmt w:val="bullet"/>
      <w:lvlText w:val="•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1C7DA2">
      <w:start w:val="1"/>
      <w:numFmt w:val="bullet"/>
      <w:lvlText w:val="o"/>
      <w:lvlJc w:val="left"/>
      <w:pPr>
        <w:ind w:left="1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0DA88">
      <w:start w:val="1"/>
      <w:numFmt w:val="bullet"/>
      <w:lvlText w:val="▪"/>
      <w:lvlJc w:val="left"/>
      <w:pPr>
        <w:ind w:left="2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5C0B02">
      <w:start w:val="1"/>
      <w:numFmt w:val="bullet"/>
      <w:lvlText w:val="•"/>
      <w:lvlJc w:val="left"/>
      <w:pPr>
        <w:ind w:left="3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A4136">
      <w:start w:val="1"/>
      <w:numFmt w:val="bullet"/>
      <w:lvlText w:val="o"/>
      <w:lvlJc w:val="left"/>
      <w:pPr>
        <w:ind w:left="3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89C1E">
      <w:start w:val="1"/>
      <w:numFmt w:val="bullet"/>
      <w:lvlText w:val="▪"/>
      <w:lvlJc w:val="left"/>
      <w:pPr>
        <w:ind w:left="4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A24D0">
      <w:start w:val="1"/>
      <w:numFmt w:val="bullet"/>
      <w:lvlText w:val="•"/>
      <w:lvlJc w:val="left"/>
      <w:pPr>
        <w:ind w:left="5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A7C54">
      <w:start w:val="1"/>
      <w:numFmt w:val="bullet"/>
      <w:lvlText w:val="o"/>
      <w:lvlJc w:val="left"/>
      <w:pPr>
        <w:ind w:left="6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8AAE84">
      <w:start w:val="1"/>
      <w:numFmt w:val="bullet"/>
      <w:lvlText w:val="▪"/>
      <w:lvlJc w:val="left"/>
      <w:pPr>
        <w:ind w:left="6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0760E"/>
    <w:multiLevelType w:val="hybridMultilevel"/>
    <w:tmpl w:val="DD44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02B45"/>
    <w:multiLevelType w:val="hybridMultilevel"/>
    <w:tmpl w:val="42FC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E11CB"/>
    <w:multiLevelType w:val="hybridMultilevel"/>
    <w:tmpl w:val="8468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42737"/>
    <w:multiLevelType w:val="hybridMultilevel"/>
    <w:tmpl w:val="43F8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D2C86"/>
    <w:multiLevelType w:val="hybridMultilevel"/>
    <w:tmpl w:val="7778A59A"/>
    <w:lvl w:ilvl="0" w:tplc="AD88AF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2949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2171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3CB1A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4B94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C444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0854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81C1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CF4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11957"/>
    <w:multiLevelType w:val="hybridMultilevel"/>
    <w:tmpl w:val="A3B0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C0F5C"/>
    <w:multiLevelType w:val="hybridMultilevel"/>
    <w:tmpl w:val="4D5A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362B1"/>
    <w:multiLevelType w:val="multilevel"/>
    <w:tmpl w:val="D4706636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22F24"/>
    <w:multiLevelType w:val="hybridMultilevel"/>
    <w:tmpl w:val="E80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71D82"/>
    <w:multiLevelType w:val="hybridMultilevel"/>
    <w:tmpl w:val="70D8AF1A"/>
    <w:lvl w:ilvl="0" w:tplc="0D40BAEC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8C67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00F84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8B54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A136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248B1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C5AA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A5AD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A50A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F273AC"/>
    <w:multiLevelType w:val="hybridMultilevel"/>
    <w:tmpl w:val="216C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9720E"/>
    <w:multiLevelType w:val="hybridMultilevel"/>
    <w:tmpl w:val="980470FA"/>
    <w:lvl w:ilvl="0" w:tplc="B380AB9C">
      <w:start w:val="1"/>
      <w:numFmt w:val="bullet"/>
      <w:lvlText w:val="•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27C5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0E36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64B21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2BB8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E932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C870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8EC5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E17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4" w15:restartNumberingAfterBreak="0">
    <w:nsid w:val="7B820EA4"/>
    <w:multiLevelType w:val="hybridMultilevel"/>
    <w:tmpl w:val="5096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34F3B"/>
    <w:multiLevelType w:val="hybridMultilevel"/>
    <w:tmpl w:val="ECA6463C"/>
    <w:lvl w:ilvl="0" w:tplc="C43E3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236D1"/>
    <w:multiLevelType w:val="hybridMultilevel"/>
    <w:tmpl w:val="2462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25"/>
  </w:num>
  <w:num w:numId="5">
    <w:abstractNumId w:val="10"/>
  </w:num>
  <w:num w:numId="6">
    <w:abstractNumId w:val="7"/>
  </w:num>
  <w:num w:numId="7">
    <w:abstractNumId w:val="24"/>
  </w:num>
  <w:num w:numId="8">
    <w:abstractNumId w:val="26"/>
  </w:num>
  <w:num w:numId="9">
    <w:abstractNumId w:val="13"/>
  </w:num>
  <w:num w:numId="10">
    <w:abstractNumId w:val="20"/>
  </w:num>
  <w:num w:numId="11">
    <w:abstractNumId w:val="2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11"/>
  </w:num>
  <w:num w:numId="16">
    <w:abstractNumId w:val="3"/>
  </w:num>
  <w:num w:numId="17">
    <w:abstractNumId w:val="21"/>
  </w:num>
  <w:num w:numId="18">
    <w:abstractNumId w:val="19"/>
  </w:num>
  <w:num w:numId="19">
    <w:abstractNumId w:val="4"/>
  </w:num>
  <w:num w:numId="20">
    <w:abstractNumId w:val="6"/>
  </w:num>
  <w:num w:numId="21">
    <w:abstractNumId w:val="22"/>
  </w:num>
  <w:num w:numId="22">
    <w:abstractNumId w:val="17"/>
  </w:num>
  <w:num w:numId="23">
    <w:abstractNumId w:val="23"/>
  </w:num>
  <w:num w:numId="24">
    <w:abstractNumId w:val="12"/>
  </w:num>
  <w:num w:numId="25">
    <w:abstractNumId w:val="14"/>
  </w:num>
  <w:num w:numId="26">
    <w:abstractNumId w:val="8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63"/>
    <w:rsid w:val="00043DBE"/>
    <w:rsid w:val="000717BE"/>
    <w:rsid w:val="000A2E72"/>
    <w:rsid w:val="000A4AAF"/>
    <w:rsid w:val="000E33E2"/>
    <w:rsid w:val="00110991"/>
    <w:rsid w:val="00161E76"/>
    <w:rsid w:val="00180375"/>
    <w:rsid w:val="00197159"/>
    <w:rsid w:val="001C7D94"/>
    <w:rsid w:val="00200EAC"/>
    <w:rsid w:val="00215265"/>
    <w:rsid w:val="00266935"/>
    <w:rsid w:val="002B1DD2"/>
    <w:rsid w:val="002E3C57"/>
    <w:rsid w:val="00343A63"/>
    <w:rsid w:val="004076ED"/>
    <w:rsid w:val="00466854"/>
    <w:rsid w:val="004A2B47"/>
    <w:rsid w:val="004C3DDB"/>
    <w:rsid w:val="00564429"/>
    <w:rsid w:val="005735B9"/>
    <w:rsid w:val="005B6C91"/>
    <w:rsid w:val="006D5689"/>
    <w:rsid w:val="006E4EAA"/>
    <w:rsid w:val="007411E8"/>
    <w:rsid w:val="008038E8"/>
    <w:rsid w:val="008531F4"/>
    <w:rsid w:val="00865D44"/>
    <w:rsid w:val="00865D9F"/>
    <w:rsid w:val="008F3954"/>
    <w:rsid w:val="008F3BFB"/>
    <w:rsid w:val="008F7404"/>
    <w:rsid w:val="009527E4"/>
    <w:rsid w:val="00A5648F"/>
    <w:rsid w:val="00A642FD"/>
    <w:rsid w:val="00A66893"/>
    <w:rsid w:val="00AE4D7A"/>
    <w:rsid w:val="00B17BDA"/>
    <w:rsid w:val="00B2214B"/>
    <w:rsid w:val="00B82DAE"/>
    <w:rsid w:val="00BB60D5"/>
    <w:rsid w:val="00CF21A3"/>
    <w:rsid w:val="00D12292"/>
    <w:rsid w:val="00DA687B"/>
    <w:rsid w:val="00E22ECB"/>
    <w:rsid w:val="00EA5A37"/>
    <w:rsid w:val="00EB6D21"/>
    <w:rsid w:val="00ED1C7E"/>
    <w:rsid w:val="00F01103"/>
    <w:rsid w:val="00FA4CD8"/>
    <w:rsid w:val="00FA64B1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CDF2"/>
  <w15:docId w15:val="{BAE1EB85-DD33-4206-92C9-D0BDB782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10991"/>
    <w:pPr>
      <w:widowControl w:val="0"/>
      <w:autoSpaceDE w:val="0"/>
      <w:autoSpaceDN w:val="0"/>
      <w:spacing w:after="0" w:line="240" w:lineRule="auto"/>
      <w:ind w:left="67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5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F21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4A2B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2B47"/>
    <w:rPr>
      <w:sz w:val="20"/>
      <w:szCs w:val="20"/>
    </w:rPr>
  </w:style>
  <w:style w:type="character" w:styleId="a5">
    <w:name w:val="footnote reference"/>
    <w:uiPriority w:val="99"/>
    <w:unhideWhenUsed/>
    <w:rsid w:val="004A2B47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BB60D5"/>
    <w:pPr>
      <w:ind w:left="720"/>
      <w:contextualSpacing/>
    </w:pPr>
  </w:style>
  <w:style w:type="character" w:customStyle="1" w:styleId="apple-converted-space">
    <w:name w:val="apple-converted-space"/>
    <w:basedOn w:val="a0"/>
    <w:rsid w:val="00110991"/>
  </w:style>
  <w:style w:type="paragraph" w:styleId="a8">
    <w:name w:val="Normal (Web)"/>
    <w:basedOn w:val="a"/>
    <w:uiPriority w:val="99"/>
    <w:unhideWhenUsed/>
    <w:rsid w:val="0011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099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9">
    <w:name w:val="Body Text"/>
    <w:basedOn w:val="a"/>
    <w:link w:val="aa"/>
    <w:uiPriority w:val="1"/>
    <w:qFormat/>
    <w:rsid w:val="00110991"/>
    <w:pPr>
      <w:widowControl w:val="0"/>
      <w:autoSpaceDE w:val="0"/>
      <w:autoSpaceDN w:val="0"/>
      <w:spacing w:after="0" w:line="240" w:lineRule="auto"/>
      <w:ind w:left="67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11099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b">
    <w:name w:val="No Spacing"/>
    <w:uiPriority w:val="1"/>
    <w:qFormat/>
    <w:rsid w:val="006E4E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rsid w:val="006E4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 (2)_"/>
    <w:basedOn w:val="a0"/>
    <w:link w:val="22"/>
    <w:rsid w:val="00865D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865D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65D9F"/>
    <w:pPr>
      <w:widowControl w:val="0"/>
      <w:shd w:val="clear" w:color="auto" w:fill="FFFFFF"/>
      <w:spacing w:before="1080" w:after="3000" w:line="288" w:lineRule="exact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5735B9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73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735B9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35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Абзац списка Знак"/>
    <w:link w:val="a6"/>
    <w:uiPriority w:val="99"/>
    <w:locked/>
    <w:rsid w:val="004C3DDB"/>
  </w:style>
  <w:style w:type="paragraph" w:customStyle="1" w:styleId="210">
    <w:name w:val="Основной текст с отступом 21"/>
    <w:basedOn w:val="a"/>
    <w:rsid w:val="004C3DDB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Plain Text"/>
    <w:basedOn w:val="a"/>
    <w:link w:val="ae"/>
    <w:rsid w:val="008F39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8F39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0B99-42DC-4092-9B6E-1C3B81ED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9</cp:revision>
  <dcterms:created xsi:type="dcterms:W3CDTF">2021-10-10T15:46:00Z</dcterms:created>
  <dcterms:modified xsi:type="dcterms:W3CDTF">2023-03-21T08:44:00Z</dcterms:modified>
</cp:coreProperties>
</file>