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422" w:rsidRPr="005F0E8D" w:rsidRDefault="00F62422" w:rsidP="00F62422">
      <w:pPr>
        <w:jc w:val="center"/>
        <w:rPr>
          <w:b/>
        </w:rPr>
      </w:pPr>
      <w:r w:rsidRPr="005F0E8D">
        <w:rPr>
          <w:b/>
        </w:rPr>
        <w:t>Аннотация к рабочим программам по литературе</w:t>
      </w:r>
    </w:p>
    <w:p w:rsidR="00F62422" w:rsidRPr="005F0E8D" w:rsidRDefault="00F62422" w:rsidP="00F62422">
      <w:pPr>
        <w:jc w:val="center"/>
        <w:rPr>
          <w:b/>
        </w:rPr>
      </w:pPr>
      <w:r w:rsidRPr="005F0E8D">
        <w:rPr>
          <w:b/>
        </w:rPr>
        <w:t>10-11 классы</w:t>
      </w:r>
    </w:p>
    <w:p w:rsidR="00F62422" w:rsidRPr="00F62422" w:rsidRDefault="00F62422" w:rsidP="00F62422">
      <w:pPr>
        <w:rPr>
          <w:b/>
        </w:rPr>
      </w:pPr>
      <w:r w:rsidRPr="00F62422">
        <w:t xml:space="preserve">Планирование составлено основе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06.12.2009 № 413 (в ред. Приказа </w:t>
      </w:r>
      <w:proofErr w:type="spellStart"/>
      <w:r w:rsidRPr="00F62422">
        <w:t>Минобрнауки</w:t>
      </w:r>
      <w:proofErr w:type="spellEnd"/>
      <w:r w:rsidRPr="00F62422">
        <w:t xml:space="preserve"> России от 29.12.2014 № 1645),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F62422" w:rsidRPr="005F0E8D" w:rsidRDefault="00F62422" w:rsidP="00F62422">
      <w:pPr>
        <w:jc w:val="both"/>
      </w:pPr>
    </w:p>
    <w:p w:rsidR="00F62422" w:rsidRPr="005F0E8D" w:rsidRDefault="00F62422" w:rsidP="00F62422">
      <w:pPr>
        <w:jc w:val="both"/>
        <w:rPr>
          <w:u w:val="single"/>
        </w:rPr>
      </w:pPr>
      <w:r w:rsidRPr="00F62422">
        <w:rPr>
          <w:u w:val="single"/>
        </w:rPr>
        <w:t xml:space="preserve">Учебник: </w:t>
      </w:r>
    </w:p>
    <w:p w:rsidR="00F62422" w:rsidRPr="005F0E8D" w:rsidRDefault="00F62422" w:rsidP="00F62422">
      <w:pPr>
        <w:jc w:val="both"/>
        <w:rPr>
          <w:u w:val="single"/>
        </w:rPr>
      </w:pPr>
      <w:r w:rsidRPr="00F62422">
        <w:rPr>
          <w:u w:val="single"/>
        </w:rPr>
        <w:t>Лебедев Ю.В. Литература 10 класс, «Просвещение», 2019 г., Рекомендовано Министерством образования и науки РФ</w:t>
      </w:r>
      <w:r w:rsidRPr="005F0E8D">
        <w:rPr>
          <w:u w:val="single"/>
        </w:rPr>
        <w:t>.</w:t>
      </w:r>
    </w:p>
    <w:p w:rsidR="00F62422" w:rsidRPr="005F0E8D" w:rsidRDefault="00F62422" w:rsidP="00F62422">
      <w:pPr>
        <w:jc w:val="both"/>
        <w:rPr>
          <w:u w:val="single"/>
        </w:rPr>
      </w:pPr>
      <w:r w:rsidRPr="005F0E8D">
        <w:rPr>
          <w:color w:val="000000"/>
          <w:u w:val="single"/>
          <w:lang w:eastAsia="ru-RU"/>
        </w:rPr>
        <w:t xml:space="preserve">Михайлов О.Н, Шайтанов И.О, </w:t>
      </w:r>
      <w:proofErr w:type="spellStart"/>
      <w:r w:rsidRPr="005F0E8D">
        <w:rPr>
          <w:color w:val="000000"/>
          <w:u w:val="single"/>
          <w:lang w:eastAsia="ru-RU"/>
        </w:rPr>
        <w:t>ЧалмаевВ.А</w:t>
      </w:r>
      <w:proofErr w:type="spellEnd"/>
      <w:r w:rsidRPr="005F0E8D">
        <w:rPr>
          <w:u w:val="single"/>
        </w:rPr>
        <w:t xml:space="preserve">. </w:t>
      </w:r>
      <w:r w:rsidRPr="00F62422">
        <w:rPr>
          <w:u w:val="single"/>
        </w:rPr>
        <w:t xml:space="preserve">Литература 11 класс в двух частях базовый уровень/ под редакцией </w:t>
      </w:r>
      <w:proofErr w:type="spellStart"/>
      <w:r w:rsidRPr="00F62422">
        <w:rPr>
          <w:u w:val="single"/>
        </w:rPr>
        <w:t>В.П.Журавлева</w:t>
      </w:r>
      <w:proofErr w:type="spellEnd"/>
      <w:r w:rsidRPr="00F62422">
        <w:rPr>
          <w:u w:val="single"/>
        </w:rPr>
        <w:t xml:space="preserve"> – М. «Просвещение» 2019</w:t>
      </w:r>
      <w:r w:rsidRPr="005F0E8D">
        <w:rPr>
          <w:u w:val="single"/>
        </w:rPr>
        <w:t>.</w:t>
      </w:r>
    </w:p>
    <w:p w:rsidR="00F62422" w:rsidRPr="005F0E8D" w:rsidRDefault="00F62422" w:rsidP="00F62422">
      <w:pPr>
        <w:jc w:val="both"/>
        <w:rPr>
          <w:u w:val="single"/>
        </w:rPr>
      </w:pPr>
    </w:p>
    <w:p w:rsidR="00F62422" w:rsidRPr="005F0E8D" w:rsidRDefault="00F62422" w:rsidP="00F62422">
      <w:pPr>
        <w:jc w:val="both"/>
        <w:rPr>
          <w:lang w:eastAsia="ru-RU"/>
        </w:rPr>
      </w:pPr>
      <w:r w:rsidRPr="005F0E8D">
        <w:rPr>
          <w:lang w:eastAsia="ru-RU"/>
        </w:rPr>
        <w:t>Рабочие программы рассчитаны на:</w:t>
      </w:r>
    </w:p>
    <w:p w:rsidR="00F62422" w:rsidRPr="005F0E8D" w:rsidRDefault="00F62422" w:rsidP="00F62422">
      <w:pPr>
        <w:jc w:val="both"/>
        <w:rPr>
          <w:lang w:eastAsia="ru-RU"/>
        </w:rPr>
      </w:pPr>
      <w:r w:rsidRPr="005F0E8D">
        <w:rPr>
          <w:lang w:eastAsia="ru-RU"/>
        </w:rPr>
        <w:t xml:space="preserve">- в 10 классе </w:t>
      </w:r>
      <w:r w:rsidR="00FB72A0">
        <w:rPr>
          <w:lang w:eastAsia="ru-RU"/>
        </w:rPr>
        <w:t>– 102 часа (базовый уровень) и 204 часа (профильный уровень)</w:t>
      </w:r>
      <w:r w:rsidRPr="005F0E8D">
        <w:rPr>
          <w:lang w:eastAsia="ru-RU"/>
        </w:rPr>
        <w:t>;</w:t>
      </w:r>
    </w:p>
    <w:p w:rsidR="00F62422" w:rsidRPr="005F0E8D" w:rsidRDefault="00FB72A0" w:rsidP="00F62422">
      <w:pPr>
        <w:jc w:val="both"/>
        <w:rPr>
          <w:lang w:eastAsia="ru-RU"/>
        </w:rPr>
      </w:pPr>
      <w:r>
        <w:rPr>
          <w:lang w:eastAsia="ru-RU"/>
        </w:rPr>
        <w:t>- в 11 классе – 102 часа</w:t>
      </w:r>
      <w:r w:rsidR="00F62422" w:rsidRPr="005F0E8D">
        <w:rPr>
          <w:lang w:eastAsia="ru-RU"/>
        </w:rPr>
        <w:t>.</w:t>
      </w:r>
    </w:p>
    <w:p w:rsidR="00F62422" w:rsidRPr="005F0E8D" w:rsidRDefault="00F62422" w:rsidP="00F62422">
      <w:pPr>
        <w:jc w:val="both"/>
        <w:rPr>
          <w:lang w:eastAsia="ru-RU"/>
        </w:rPr>
      </w:pPr>
      <w:bookmarkStart w:id="0" w:name="_GoBack"/>
      <w:bookmarkEnd w:id="0"/>
    </w:p>
    <w:p w:rsidR="00F62422" w:rsidRPr="005F0E8D" w:rsidRDefault="00F62422" w:rsidP="00F62422">
      <w:pPr>
        <w:jc w:val="both"/>
      </w:pPr>
      <w:r w:rsidRPr="005F0E8D">
        <w:t xml:space="preserve">Предмет входит в состав обязательной части учебного плана МБОУ лицея имени генерал-майора </w:t>
      </w:r>
      <w:proofErr w:type="spellStart"/>
      <w:r w:rsidRPr="005F0E8D">
        <w:t>Хисматулина</w:t>
      </w:r>
      <w:proofErr w:type="spellEnd"/>
      <w:r w:rsidRPr="005F0E8D">
        <w:t xml:space="preserve"> В.И.</w:t>
      </w:r>
    </w:p>
    <w:p w:rsidR="005F0E8D" w:rsidRPr="005F0E8D" w:rsidRDefault="005F0E8D" w:rsidP="00F62422"/>
    <w:p w:rsidR="00F62422" w:rsidRPr="00F62422" w:rsidRDefault="00F62422" w:rsidP="00F62422">
      <w:pPr>
        <w:rPr>
          <w:b/>
        </w:rPr>
      </w:pPr>
      <w:r w:rsidRPr="00F62422">
        <w:t>Курс «Литература» завершает «формирование,</w:t>
      </w:r>
      <w:r w:rsidRPr="00F62422">
        <w:rPr>
          <w:b/>
        </w:rPr>
        <w:t xml:space="preserve"> </w:t>
      </w:r>
      <w:r w:rsidRPr="00F62422">
        <w:t xml:space="preserve">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w:t>
      </w:r>
      <w:proofErr w:type="spellStart"/>
      <w:r w:rsidRPr="00F62422">
        <w:t>амопознания</w:t>
      </w:r>
      <w:proofErr w:type="spellEnd"/>
      <w:r w:rsidRPr="00F62422">
        <w:t xml:space="preserve"> и саморазвития»</w:t>
      </w:r>
      <w:r w:rsidRPr="005F0E8D">
        <w:rPr>
          <w:vertAlign w:val="superscript"/>
        </w:rPr>
        <w:footnoteReference w:id="1"/>
      </w:r>
      <w:r w:rsidRPr="00F62422">
        <w:t>.</w:t>
      </w:r>
    </w:p>
    <w:p w:rsidR="00F62422" w:rsidRPr="00F62422" w:rsidRDefault="00F62422" w:rsidP="00F62422">
      <w:pPr>
        <w:jc w:val="both"/>
        <w:rPr>
          <w:b/>
        </w:rPr>
      </w:pPr>
      <w:r w:rsidRPr="00F62422">
        <w:rPr>
          <w:b/>
        </w:rPr>
        <w:t>Цели и задачи курса</w:t>
      </w:r>
      <w:r w:rsidRPr="005F0E8D">
        <w:rPr>
          <w:b/>
          <w:vertAlign w:val="superscript"/>
        </w:rPr>
        <w:footnoteReference w:id="2"/>
      </w:r>
    </w:p>
    <w:p w:rsidR="00F62422" w:rsidRPr="00F62422" w:rsidRDefault="00F62422" w:rsidP="00F62422">
      <w:pPr>
        <w:jc w:val="both"/>
      </w:pPr>
      <w:r w:rsidRPr="00F62422">
        <w:t xml:space="preserve">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w:t>
      </w:r>
    </w:p>
    <w:p w:rsidR="00F62422" w:rsidRPr="00F62422" w:rsidRDefault="00F62422" w:rsidP="00F62422">
      <w:pPr>
        <w:jc w:val="both"/>
      </w:pPr>
      <w:r w:rsidRPr="00F62422">
        <w:t xml:space="preserve">Задачи учебного предмета «Литература»: </w:t>
      </w:r>
    </w:p>
    <w:p w:rsidR="00F62422" w:rsidRPr="00F62422" w:rsidRDefault="00F62422" w:rsidP="00F62422">
      <w:pPr>
        <w:jc w:val="both"/>
      </w:pPr>
      <w:r w:rsidRPr="00F62422">
        <w:t xml:space="preserve">– получение опыта медленного чтения произведений русской, родной (региональной) и мировой литературы; </w:t>
      </w:r>
    </w:p>
    <w:p w:rsidR="00F62422" w:rsidRPr="00F62422" w:rsidRDefault="00F62422" w:rsidP="00F62422">
      <w:pPr>
        <w:jc w:val="both"/>
      </w:pPr>
      <w:r w:rsidRPr="00F62422">
        <w:t xml:space="preserve">– овладение необходимым понятийным и терминологическим аппаратом, позволяющим обобщать и осмыслять читательский опыт в устной и письменной форме; </w:t>
      </w:r>
    </w:p>
    <w:p w:rsidR="00F62422" w:rsidRPr="00F62422" w:rsidRDefault="00F62422" w:rsidP="00F62422">
      <w:pPr>
        <w:jc w:val="both"/>
      </w:pPr>
      <w:r w:rsidRPr="00F62422">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F62422" w:rsidRPr="00F62422" w:rsidRDefault="00F62422" w:rsidP="00F62422">
      <w:pPr>
        <w:jc w:val="both"/>
      </w:pPr>
      <w:r w:rsidRPr="00F62422">
        <w:t xml:space="preserve">– формирование умения анализировать в устной и письменной форме самостоятельно прочитанные произведения, их отдельные фрагменты, аспекты; </w:t>
      </w:r>
    </w:p>
    <w:p w:rsidR="00F62422" w:rsidRPr="00F62422" w:rsidRDefault="00F62422" w:rsidP="00F62422">
      <w:pPr>
        <w:jc w:val="both"/>
      </w:pPr>
      <w:r w:rsidRPr="00F62422">
        <w:t xml:space="preserve">– формирование умения самостоятельно создавать тексты различных жанров (ответы на вопросы, рецензии, аннотации и др.); </w:t>
      </w:r>
    </w:p>
    <w:p w:rsidR="00F62422" w:rsidRPr="00F62422" w:rsidRDefault="00F62422" w:rsidP="00F62422">
      <w:pPr>
        <w:jc w:val="both"/>
      </w:pPr>
      <w:r w:rsidRPr="00F62422">
        <w:t xml:space="preserve">– овладение умением определять стратегию своего чтения; </w:t>
      </w:r>
    </w:p>
    <w:p w:rsidR="00F62422" w:rsidRPr="00F62422" w:rsidRDefault="00F62422" w:rsidP="00F62422">
      <w:pPr>
        <w:jc w:val="both"/>
      </w:pPr>
      <w:r w:rsidRPr="00F62422">
        <w:t xml:space="preserve">– овладение умением делать читательский выбор; </w:t>
      </w:r>
    </w:p>
    <w:p w:rsidR="00F62422" w:rsidRPr="00F62422" w:rsidRDefault="00F62422" w:rsidP="00F62422">
      <w:pPr>
        <w:jc w:val="both"/>
      </w:pPr>
      <w:r w:rsidRPr="00F62422">
        <w:t xml:space="preserve">–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w:t>
      </w:r>
    </w:p>
    <w:p w:rsidR="00F62422" w:rsidRPr="00F62422" w:rsidRDefault="00F62422" w:rsidP="00F62422">
      <w:pPr>
        <w:jc w:val="both"/>
      </w:pPr>
      <w:r w:rsidRPr="00F62422">
        <w:t xml:space="preserve">– овладение различными формами продуктивной читательской и текстовой деятельности (проектные и исследовательские работы о литературе, искусстве и др.); </w:t>
      </w:r>
    </w:p>
    <w:p w:rsidR="00F62422" w:rsidRPr="00F62422" w:rsidRDefault="00F62422" w:rsidP="00F62422">
      <w:pPr>
        <w:jc w:val="both"/>
      </w:pPr>
      <w:r w:rsidRPr="00F62422">
        <w:t xml:space="preserve">– знакомство с историей литературы: русской и зарубежной литературной классикой, современным литературным процессом; </w:t>
      </w:r>
    </w:p>
    <w:p w:rsidR="00F62422" w:rsidRPr="00F62422" w:rsidRDefault="00F62422" w:rsidP="00F62422">
      <w:pPr>
        <w:jc w:val="both"/>
        <w:rPr>
          <w:b/>
        </w:rPr>
      </w:pPr>
      <w:r w:rsidRPr="00F62422">
        <w:lastRenderedPageBreak/>
        <w:t>– знакомство со смежными с литературой сферами искусства и научного знания (культурология, психология, социология и др.)</w:t>
      </w:r>
    </w:p>
    <w:p w:rsidR="00F62422" w:rsidRPr="005F0E8D" w:rsidRDefault="00F62422" w:rsidP="00F62422">
      <w:pPr>
        <w:jc w:val="both"/>
      </w:pPr>
    </w:p>
    <w:p w:rsidR="005F0E8D" w:rsidRPr="005F0E8D" w:rsidRDefault="005F0E8D" w:rsidP="005F0E8D">
      <w:pPr>
        <w:ind w:left="360"/>
        <w:jc w:val="center"/>
        <w:rPr>
          <w:b/>
        </w:rPr>
      </w:pPr>
      <w:r w:rsidRPr="005F0E8D">
        <w:rPr>
          <w:b/>
        </w:rPr>
        <w:t>Содержание учебного предмета в 10 классе (базовый уровень)</w:t>
      </w:r>
    </w:p>
    <w:p w:rsidR="005F0E8D" w:rsidRPr="005F0E8D" w:rsidRDefault="005F0E8D" w:rsidP="005F0E8D">
      <w:pPr>
        <w:ind w:left="360"/>
        <w:rPr>
          <w:b/>
        </w:rPr>
      </w:pPr>
    </w:p>
    <w:p w:rsidR="005F0E8D" w:rsidRPr="005F0E8D" w:rsidRDefault="005F0E8D" w:rsidP="005F0E8D">
      <w:pPr>
        <w:widowControl w:val="0"/>
        <w:spacing w:after="120"/>
        <w:ind w:firstLine="567"/>
        <w:jc w:val="both"/>
      </w:pPr>
      <w:r w:rsidRPr="005F0E8D">
        <w:rPr>
          <w:b/>
        </w:rPr>
        <w:t xml:space="preserve"> Введение. Русская литература XIX в.</w:t>
      </w:r>
      <w:r w:rsidRPr="005F0E8D">
        <w:t xml:space="preserve"> в контексте мировой культуры. Основные темы и проблемы русской литературы XIX в. (свобода, духовно- нравственные искания человека, обращение к народу в поисках нравственного идеала, «</w:t>
      </w:r>
      <w:proofErr w:type="spellStart"/>
      <w:r w:rsidRPr="005F0E8D">
        <w:t>праведничество</w:t>
      </w:r>
      <w:proofErr w:type="spellEnd"/>
      <w:r w:rsidRPr="005F0E8D">
        <w:t xml:space="preserve">», борьба с социальной несправедливостью и угнетением человека). Художественные открытия русских писателей-классиков. Литература первой половины XIX века </w:t>
      </w:r>
    </w:p>
    <w:p w:rsidR="005F0E8D" w:rsidRPr="005F0E8D" w:rsidRDefault="005F0E8D" w:rsidP="005F0E8D">
      <w:pPr>
        <w:widowControl w:val="0"/>
        <w:spacing w:after="120"/>
        <w:ind w:firstLine="567"/>
        <w:jc w:val="both"/>
      </w:pPr>
      <w:r w:rsidRPr="005F0E8D">
        <w:rPr>
          <w:b/>
        </w:rPr>
        <w:t xml:space="preserve"> Обзор русской литературы первой половины XIX века</w:t>
      </w:r>
      <w:r w:rsidRPr="005F0E8D">
        <w:t xml:space="preserve">. 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 </w:t>
      </w:r>
    </w:p>
    <w:p w:rsidR="005F0E8D" w:rsidRPr="005F0E8D" w:rsidRDefault="005F0E8D" w:rsidP="005F0E8D">
      <w:pPr>
        <w:widowControl w:val="0"/>
        <w:spacing w:after="120"/>
        <w:ind w:firstLine="567"/>
        <w:jc w:val="both"/>
      </w:pPr>
      <w:r w:rsidRPr="005F0E8D">
        <w:rPr>
          <w:b/>
        </w:rPr>
        <w:t>А. С. Пушкин.</w:t>
      </w:r>
      <w:r w:rsidRPr="005F0E8D">
        <w:t xml:space="preserve"> Жизнь и творчество (обзор). 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Стихотворения: «Поэт», «Пора, мой друг, пора! покоя сердце просит...», Слияние гражданских, философских и личных мотивов. 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 Поэма «Медный всадник». Конфликт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 Углубление реализма в драматургии («Маленькие трагедии».) Значение творчества Пушкина для русской и мировой культуры. </w:t>
      </w:r>
    </w:p>
    <w:p w:rsidR="005F0E8D" w:rsidRPr="005F0E8D" w:rsidRDefault="005F0E8D" w:rsidP="005F0E8D">
      <w:pPr>
        <w:widowControl w:val="0"/>
        <w:spacing w:after="120"/>
        <w:ind w:firstLine="567"/>
        <w:jc w:val="both"/>
      </w:pPr>
      <w:r w:rsidRPr="005F0E8D">
        <w:rPr>
          <w:b/>
        </w:rPr>
        <w:t>М. Ю. Лермонтов</w:t>
      </w:r>
      <w:r w:rsidRPr="005F0E8D">
        <w:t>. Жизнь и творчество (обзор). Стихотворения: «Молитва» («Я, Матерь Божия, ныне с молитвою...»), «Как часто, пестрою толпою окружен...», «</w:t>
      </w:r>
      <w:proofErr w:type="spellStart"/>
      <w:r w:rsidRPr="005F0E8D">
        <w:t>Валерик</w:t>
      </w:r>
      <w:proofErr w:type="spellEnd"/>
      <w:r w:rsidRPr="005F0E8D">
        <w:t xml:space="preserve">», «Сон» («В полдневный жар в долине Дагестана...»), «Выхожу один я на дорогу...» Стихотворения: «Мой демон», «К***» («Я не унижусь пред тобою...»), «Нет, я не Байрон, я другой...» 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 Поэма «Демон» </w:t>
      </w:r>
    </w:p>
    <w:p w:rsidR="005F0E8D" w:rsidRPr="005F0E8D" w:rsidRDefault="005F0E8D" w:rsidP="005F0E8D">
      <w:pPr>
        <w:widowControl w:val="0"/>
        <w:spacing w:after="120"/>
        <w:ind w:firstLine="567"/>
        <w:jc w:val="both"/>
      </w:pPr>
      <w:r w:rsidRPr="005F0E8D">
        <w:rPr>
          <w:b/>
        </w:rPr>
        <w:t>Н. В. Гоголь</w:t>
      </w:r>
      <w:r w:rsidRPr="005F0E8D">
        <w:t xml:space="preserve">. Жизнь и творчество (обзор). Повесть "Невский проспект» Образ города в повести. Соотношение мечты и действительности. Особенности стиля Н.В. Гоголя, своеобразие его творческой Литература второй половины XIX века. </w:t>
      </w:r>
    </w:p>
    <w:p w:rsidR="005F0E8D" w:rsidRPr="005F0E8D" w:rsidRDefault="005F0E8D" w:rsidP="005F0E8D">
      <w:pPr>
        <w:widowControl w:val="0"/>
        <w:spacing w:after="120"/>
        <w:ind w:firstLine="567"/>
        <w:jc w:val="both"/>
      </w:pPr>
      <w:r w:rsidRPr="005F0E8D">
        <w:rPr>
          <w:b/>
        </w:rPr>
        <w:t>А. Н. Островский</w:t>
      </w:r>
      <w:r w:rsidRPr="005F0E8D">
        <w:t xml:space="preserve">. Театр Островского и традиции русской классической драматургии. «Г р о з </w:t>
      </w:r>
      <w:proofErr w:type="gramStart"/>
      <w:r w:rsidRPr="005F0E8D">
        <w:t>а »</w:t>
      </w:r>
      <w:proofErr w:type="gramEnd"/>
      <w:r w:rsidRPr="005F0E8D">
        <w:t xml:space="preserve"> . Смысл названия, своеобразие жанра. Система художественных образов, функции второстепенных и эпизодических персонажей. Символика и фольклорные мотивы. Тема греха и святости, ее современные интерпретации. Споры вокруг образа главной героини. Сценическое воплощение пьесы. </w:t>
      </w:r>
      <w:proofErr w:type="spellStart"/>
      <w:r w:rsidRPr="005F0E8D">
        <w:t>А.Н.Островский</w:t>
      </w:r>
      <w:proofErr w:type="spellEnd"/>
      <w:r w:rsidRPr="005F0E8D">
        <w:t xml:space="preserve"> в критике («Луч света в тёмном царстве» </w:t>
      </w:r>
      <w:proofErr w:type="spellStart"/>
      <w:r w:rsidRPr="005F0E8D">
        <w:t>Н.А.Добролюбова</w:t>
      </w:r>
      <w:proofErr w:type="spellEnd"/>
      <w:r w:rsidRPr="005F0E8D">
        <w:t>.)</w:t>
      </w:r>
    </w:p>
    <w:p w:rsidR="005F0E8D" w:rsidRPr="005F0E8D" w:rsidRDefault="005F0E8D" w:rsidP="005F0E8D">
      <w:pPr>
        <w:widowControl w:val="0"/>
        <w:spacing w:after="120"/>
        <w:ind w:firstLine="567"/>
        <w:jc w:val="both"/>
      </w:pPr>
      <w:r w:rsidRPr="005F0E8D">
        <w:rPr>
          <w:b/>
        </w:rPr>
        <w:t xml:space="preserve"> И. А. Гончаров</w:t>
      </w:r>
      <w:r w:rsidRPr="005F0E8D">
        <w:t xml:space="preserve">. Романы Гончарова как своеобразная трилогия о судьбах Родины и русского человека. «Обломов». Социальная и нравственная проблематика. Хорошее и дурное в характере. Смысл его жизни и смерти. Обломов в системе художественных образов романа, смысл сопоставления со </w:t>
      </w:r>
      <w:proofErr w:type="spellStart"/>
      <w:r w:rsidRPr="005F0E8D">
        <w:t>Штольцем</w:t>
      </w:r>
      <w:proofErr w:type="spellEnd"/>
      <w:r w:rsidRPr="005F0E8D">
        <w:t xml:space="preserve">. «Сон Обломова» и его место в композиции и сюжете. Поиски положительных начал русской жизни. Обломовка, обломовцы, обломовщина как символические образы произведения. Авторский приговор идеалам главного героя. Переосмысление проблемы любви в романе. Историко-философский смысл финала. Споры вокруг образа главного героя. Р о м а н </w:t>
      </w:r>
      <w:proofErr w:type="gramStart"/>
      <w:r w:rsidRPr="005F0E8D">
        <w:t>« О</w:t>
      </w:r>
      <w:proofErr w:type="gramEnd"/>
      <w:r w:rsidRPr="005F0E8D">
        <w:t xml:space="preserve"> б л о м о в » в з е р к а л е к р и т и к и .</w:t>
      </w:r>
    </w:p>
    <w:p w:rsidR="005F0E8D" w:rsidRPr="005F0E8D" w:rsidRDefault="005F0E8D" w:rsidP="005F0E8D">
      <w:pPr>
        <w:widowControl w:val="0"/>
        <w:spacing w:after="120"/>
        <w:ind w:firstLine="567"/>
        <w:jc w:val="both"/>
      </w:pPr>
      <w:r w:rsidRPr="005F0E8D">
        <w:rPr>
          <w:b/>
        </w:rPr>
        <w:t xml:space="preserve"> </w:t>
      </w:r>
      <w:proofErr w:type="spellStart"/>
      <w:r w:rsidRPr="005F0E8D">
        <w:rPr>
          <w:b/>
        </w:rPr>
        <w:t>И.С.Тургенев</w:t>
      </w:r>
      <w:proofErr w:type="spellEnd"/>
      <w:r w:rsidRPr="005F0E8D">
        <w:t xml:space="preserve">. Жизнь и творчество (обзор). Этические позиции писателя. Жанровое многообразие творчества. Русский роман XIX века и романы И. С. Тургенева. «Записки охотника». «Отцы и дети». Философская проблематика романа. Смысл названия, полемический пафос. Своеобразие композиции. Система художественных образов. Идея разрыва связи времен. Противоречивость позиции Базарова, его победы и поражения. Любовный конфликт как идейное </w:t>
      </w:r>
      <w:r w:rsidRPr="005F0E8D">
        <w:lastRenderedPageBreak/>
        <w:t xml:space="preserve">испытание героя. Временное и вечное в образе Базарова. Автор и его герой. «Отцы и дети» — «живой роман». Споры об образе главного героя, о нигилизме. </w:t>
      </w:r>
    </w:p>
    <w:p w:rsidR="005F0E8D" w:rsidRPr="005F0E8D" w:rsidRDefault="005F0E8D" w:rsidP="005F0E8D">
      <w:pPr>
        <w:widowControl w:val="0"/>
        <w:spacing w:after="120"/>
        <w:ind w:firstLine="567"/>
        <w:jc w:val="both"/>
      </w:pPr>
      <w:proofErr w:type="spellStart"/>
      <w:r w:rsidRPr="005F0E8D">
        <w:rPr>
          <w:b/>
        </w:rPr>
        <w:t>Н.Г.Чернышевский</w:t>
      </w:r>
      <w:proofErr w:type="spellEnd"/>
      <w:r w:rsidRPr="005F0E8D">
        <w:t xml:space="preserve">. Жизнь и творчество. Эстетические взгляды Чернышевского. «Что делать?» </w:t>
      </w:r>
    </w:p>
    <w:p w:rsidR="005F0E8D" w:rsidRPr="005F0E8D" w:rsidRDefault="005F0E8D" w:rsidP="005F0E8D">
      <w:pPr>
        <w:widowControl w:val="0"/>
        <w:spacing w:after="120"/>
        <w:ind w:firstLine="567"/>
        <w:jc w:val="both"/>
      </w:pPr>
      <w:r w:rsidRPr="005F0E8D">
        <w:rPr>
          <w:b/>
        </w:rPr>
        <w:t>М. Е. Салтыков-Щедрин</w:t>
      </w:r>
      <w:r w:rsidRPr="005F0E8D">
        <w:t xml:space="preserve"> «И с т о </w:t>
      </w:r>
      <w:proofErr w:type="gramStart"/>
      <w:r w:rsidRPr="005F0E8D">
        <w:t>р</w:t>
      </w:r>
      <w:proofErr w:type="gramEnd"/>
      <w:r w:rsidRPr="005F0E8D">
        <w:t xml:space="preserve"> и я о д н о г о города» (обзор с изучением отдельных глав). Смысл названия. Споры жанровой природе произведения. Трактовка финала. Проблема народа и власти как центральная проблема книги. Город-гротеск в изображении писателя. Образы градоначальников.  </w:t>
      </w:r>
    </w:p>
    <w:p w:rsidR="005F0E8D" w:rsidRPr="005F0E8D" w:rsidRDefault="005F0E8D" w:rsidP="005F0E8D">
      <w:pPr>
        <w:widowControl w:val="0"/>
        <w:spacing w:after="120"/>
        <w:ind w:firstLine="567"/>
        <w:jc w:val="both"/>
      </w:pPr>
      <w:r w:rsidRPr="005F0E8D">
        <w:rPr>
          <w:b/>
        </w:rPr>
        <w:t>Н. А. Некрасов</w:t>
      </w:r>
      <w:r w:rsidRPr="005F0E8D">
        <w:t>. Жизнь и творчество (обзор). Лирика. Основные жанры и темы поэзии Н. А. Некрасова. Тема народа и Родины как ведущая в творчестве поэта. Новаторство поэзии: своеобразие тематики, фольклорная основа лирики, демократизация литературного языка. «Кому на Руси жить хорошо» (История создания, жанр и композиция. Крестьянские типы в изображении Некрасова. Проблема счастья и ее решение. Стихотворения: «Рыцарь на час», «В дороге», «Поэт и гражданин» «Тройка</w:t>
      </w:r>
      <w:proofErr w:type="gramStart"/>
      <w:r w:rsidRPr="005F0E8D">
        <w:t>» ,</w:t>
      </w:r>
      <w:proofErr w:type="gramEnd"/>
      <w:r w:rsidRPr="005F0E8D">
        <w:t xml:space="preserve"> « Мы с тобой бестолковые люди...» и другие .</w:t>
      </w:r>
    </w:p>
    <w:p w:rsidR="005F0E8D" w:rsidRPr="005F0E8D" w:rsidRDefault="005F0E8D" w:rsidP="005F0E8D">
      <w:pPr>
        <w:widowControl w:val="0"/>
        <w:spacing w:after="120"/>
        <w:ind w:firstLine="567"/>
        <w:jc w:val="both"/>
      </w:pPr>
      <w:r w:rsidRPr="005F0E8D">
        <w:rPr>
          <w:b/>
        </w:rPr>
        <w:t xml:space="preserve"> Из литературы народов России</w:t>
      </w:r>
      <w:r w:rsidRPr="005F0E8D">
        <w:t xml:space="preserve">. К. Хетагуров. Жизнь и творчество осетинского поэта (обзор). Поэзия Хетагурова и фольклор. Близость поэзии Хетагурова поэзии А. Н. Некрасова. </w:t>
      </w:r>
    </w:p>
    <w:p w:rsidR="005F0E8D" w:rsidRPr="005F0E8D" w:rsidRDefault="005F0E8D" w:rsidP="005F0E8D">
      <w:pPr>
        <w:widowControl w:val="0"/>
        <w:spacing w:after="120"/>
        <w:ind w:firstLine="567"/>
        <w:jc w:val="both"/>
      </w:pPr>
      <w:r w:rsidRPr="005F0E8D">
        <w:rPr>
          <w:b/>
        </w:rPr>
        <w:t>Ф. И. Тютчев</w:t>
      </w:r>
      <w:r w:rsidRPr="005F0E8D">
        <w:t xml:space="preserve"> Лирика. Концепция мира и человека в поэзии Тютчева. «Вечные проблемы» человеческого бытия и их осмысление в философской лирике. Трагическое звучание темы любви. </w:t>
      </w:r>
    </w:p>
    <w:p w:rsidR="005F0E8D" w:rsidRPr="005F0E8D" w:rsidRDefault="005F0E8D" w:rsidP="005F0E8D">
      <w:pPr>
        <w:widowControl w:val="0"/>
        <w:spacing w:after="120"/>
        <w:ind w:firstLine="567"/>
        <w:jc w:val="both"/>
      </w:pPr>
      <w:r w:rsidRPr="005F0E8D">
        <w:rPr>
          <w:b/>
        </w:rPr>
        <w:t>А. А. Фет</w:t>
      </w:r>
      <w:r w:rsidRPr="005F0E8D">
        <w:t xml:space="preserve"> Лирика. Поэзия как выражение красоты и идеала. Тема «бедности слова» и мотив невыразимости сущего. Импрессионистические приемы в лирике. </w:t>
      </w:r>
    </w:p>
    <w:p w:rsidR="005F0E8D" w:rsidRPr="005F0E8D" w:rsidRDefault="005F0E8D" w:rsidP="005F0E8D">
      <w:pPr>
        <w:widowControl w:val="0"/>
        <w:spacing w:after="120"/>
        <w:ind w:firstLine="567"/>
        <w:jc w:val="both"/>
      </w:pPr>
      <w:r w:rsidRPr="005F0E8D">
        <w:rPr>
          <w:b/>
        </w:rPr>
        <w:t>А. К. Толстой</w:t>
      </w:r>
      <w:r w:rsidRPr="005F0E8D">
        <w:t xml:space="preserve">. Жизнь и творчество. Своеобразие художественного мира. Основные темы, мотивы и образы поэзии. Взгляд на русскую историю. Влияние фольклора и романтической традиции. </w:t>
      </w:r>
    </w:p>
    <w:p w:rsidR="005F0E8D" w:rsidRPr="005F0E8D" w:rsidRDefault="005F0E8D" w:rsidP="005F0E8D">
      <w:pPr>
        <w:widowControl w:val="0"/>
        <w:spacing w:after="120"/>
        <w:ind w:firstLine="567"/>
        <w:jc w:val="both"/>
      </w:pPr>
      <w:r w:rsidRPr="005F0E8D">
        <w:rPr>
          <w:b/>
        </w:rPr>
        <w:t>Ф. М. Достоевский</w:t>
      </w:r>
      <w:r w:rsidRPr="005F0E8D">
        <w:t>. Жизнь и творчество (обзор). Достоевский и «натуральная школа». «Преступление и наказание» - первый идеологический роман. Мастерство психологического анализа. Жанровое своеобразие. Русская действительность в художественном мире романа. Петербургская тема. Нравственно-философская проблематика. Тема преступления и наказания ее интерпретация на страницах романа. Символическая структура романа. Система художественных образов. Раскольников и его теория. Трагические противоречия характера главного героя. Тема «</w:t>
      </w:r>
      <w:proofErr w:type="spellStart"/>
      <w:r w:rsidRPr="005F0E8D">
        <w:t>двойничества</w:t>
      </w:r>
      <w:proofErr w:type="spellEnd"/>
      <w:r w:rsidRPr="005F0E8D">
        <w:t xml:space="preserve">» и ее воплощение на страницах романа. Христианская концепция писателя. Своеобразие воплощения авторской позиции. Роман «Преступление и наказание» в восприятии читателей разных эпох. </w:t>
      </w:r>
    </w:p>
    <w:p w:rsidR="005F0E8D" w:rsidRPr="005F0E8D" w:rsidRDefault="005F0E8D" w:rsidP="005F0E8D">
      <w:pPr>
        <w:widowControl w:val="0"/>
        <w:spacing w:after="120"/>
        <w:ind w:firstLine="567"/>
        <w:jc w:val="both"/>
      </w:pPr>
      <w:r w:rsidRPr="005F0E8D">
        <w:rPr>
          <w:b/>
        </w:rPr>
        <w:t>JL Н. Толстой</w:t>
      </w:r>
      <w:r w:rsidRPr="005F0E8D">
        <w:t xml:space="preserve">. Жизнь и творчество. «Диалектика души» как принцип художественного изображения героя. Личность Толстого, писателя и философа, соединившего два века, две эпохи русской культуры. «Война и мир». История создания. Особенности художественной структуры. Мастерство психологического анализа. Жанровая специфика. Смысл названия: символическое значение понятий «война и мир». Философско-художественная интерпретация «вечных проблем» бытия. Основные персонажи романа. Поиски «мира» своего места в жизни любимых героев Толстого. Толстовский идеал семьи. Идея целительной си, «общей жизни». «Мысль народная» в романе. Значение образа Платона Каратаева. Художественная правда истории в романе. Смысл противопоставления образов Кутузова и Наполеона. «Диалектика души» и проблема свободной воли в романе. Роман «Война и мир» и его читатели. </w:t>
      </w:r>
    </w:p>
    <w:p w:rsidR="005F0E8D" w:rsidRPr="005F0E8D" w:rsidRDefault="005F0E8D" w:rsidP="005F0E8D">
      <w:pPr>
        <w:widowControl w:val="0"/>
        <w:spacing w:after="120"/>
        <w:ind w:firstLine="567"/>
        <w:jc w:val="both"/>
      </w:pPr>
      <w:r w:rsidRPr="005F0E8D">
        <w:rPr>
          <w:b/>
        </w:rPr>
        <w:t>Н. С. Лесков</w:t>
      </w:r>
      <w:r w:rsidRPr="005F0E8D">
        <w:t xml:space="preserve">. Жизнь и творчество (обзор). «Очарованный странник». Житийное и фольклорное начала в повести. Тема </w:t>
      </w:r>
      <w:proofErr w:type="spellStart"/>
      <w:r w:rsidRPr="005F0E8D">
        <w:t>праведничества</w:t>
      </w:r>
      <w:proofErr w:type="spellEnd"/>
      <w:r w:rsidRPr="005F0E8D">
        <w:t xml:space="preserve">. русский национальный характер в изображении писателя. Система персонажей повести. Иван </w:t>
      </w:r>
      <w:proofErr w:type="spellStart"/>
      <w:r w:rsidRPr="005F0E8D">
        <w:t>Флягин</w:t>
      </w:r>
      <w:proofErr w:type="spellEnd"/>
      <w:r w:rsidRPr="005F0E8D">
        <w:t xml:space="preserve"> как герой и повествователь. </w:t>
      </w:r>
    </w:p>
    <w:p w:rsidR="005F0E8D" w:rsidRPr="005F0E8D" w:rsidRDefault="005F0E8D" w:rsidP="005F0E8D">
      <w:pPr>
        <w:widowControl w:val="0"/>
        <w:spacing w:after="120"/>
        <w:ind w:firstLine="567"/>
        <w:jc w:val="both"/>
      </w:pPr>
      <w:r w:rsidRPr="005F0E8D">
        <w:rPr>
          <w:b/>
        </w:rPr>
        <w:t>А. П. Чехов</w:t>
      </w:r>
      <w:r w:rsidRPr="005F0E8D">
        <w:t>. Жизнь и творчество. Рассказы: «Человек в футляре», «</w:t>
      </w:r>
      <w:proofErr w:type="spellStart"/>
      <w:r w:rsidRPr="005F0E8D">
        <w:t>Ионыч</w:t>
      </w:r>
      <w:proofErr w:type="spellEnd"/>
      <w:r w:rsidRPr="005F0E8D">
        <w:t>», «Дом с мезонином», «студент», «дама с собачкой» и др. «Вишневый сад». Своеобразие жанра. Драматическая напряженность внутреннего действия, лирико-психологический подтекст. Лирическое и трагическое начала в пьесе. Символические образы. Сценическая жизнь пьесы. Темы, сюжеты,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w:t>
      </w:r>
    </w:p>
    <w:p w:rsidR="005F0E8D" w:rsidRPr="005F0E8D" w:rsidRDefault="005F0E8D" w:rsidP="005F0E8D">
      <w:pPr>
        <w:widowControl w:val="0"/>
        <w:spacing w:after="120"/>
        <w:ind w:firstLine="567"/>
        <w:jc w:val="both"/>
      </w:pPr>
      <w:r w:rsidRPr="005F0E8D">
        <w:rPr>
          <w:b/>
        </w:rPr>
        <w:lastRenderedPageBreak/>
        <w:t xml:space="preserve"> Из зарубежной литературы</w:t>
      </w:r>
      <w:r w:rsidRPr="005F0E8D">
        <w:t>. Основные тенденции в развитии литературы второй половины 19 века. Поздний романтизм. Романтизм как доминанта литературного процесса. Романтизм в литературе Англии, Германии, Франции: своеобразие романтической традиции. Формирование реализма в западноевропейской литературе и его основные открытия: новые имена и новые герои (обзор) Мопассан, Эдгар По, Ибсен, Рембо.</w:t>
      </w:r>
    </w:p>
    <w:p w:rsidR="005F0E8D" w:rsidRPr="005F0E8D" w:rsidRDefault="005F0E8D" w:rsidP="005F0E8D">
      <w:pPr>
        <w:jc w:val="center"/>
        <w:rPr>
          <w:b/>
          <w:bCs/>
        </w:rPr>
      </w:pPr>
      <w:r w:rsidRPr="005F0E8D">
        <w:rPr>
          <w:b/>
          <w:bCs/>
        </w:rPr>
        <w:t>Содержание учебного предмета в 11 классе (базовый уровень)</w:t>
      </w:r>
    </w:p>
    <w:p w:rsidR="005F0E8D" w:rsidRPr="005F0E8D" w:rsidRDefault="005F0E8D" w:rsidP="005F0E8D">
      <w:pPr>
        <w:jc w:val="center"/>
        <w:rPr>
          <w:b/>
          <w:bCs/>
        </w:rPr>
      </w:pPr>
    </w:p>
    <w:p w:rsidR="005F0E8D" w:rsidRPr="005F0E8D" w:rsidRDefault="005F0E8D" w:rsidP="005F0E8D">
      <w:r w:rsidRPr="005F0E8D">
        <w:rPr>
          <w:b/>
        </w:rPr>
        <w:t xml:space="preserve"> </w:t>
      </w:r>
      <w:r w:rsidRPr="005F0E8D">
        <w:t xml:space="preserve">ИЗУЧЕНИЕ ЯЗЫКА ХУДОЖЕСТВЕННОЙ ЛИТЕРАТУРЫ Язык художественной литературы. Анализ художественного текста. Понятие поэтического языка. Дифференциация лингвистического и стилистического анализов художественного произведения. Филологический анализ художественного произведения. </w:t>
      </w:r>
    </w:p>
    <w:p w:rsidR="005F0E8D" w:rsidRPr="005F0E8D" w:rsidRDefault="005F0E8D" w:rsidP="005F0E8D">
      <w:r w:rsidRPr="005F0E8D">
        <w:t xml:space="preserve">МИРОВАЯ ЛИТЕРАТУРА РУБЕЖА XIX—XX ВЕКОВ Содержание понятия «мировая литература». Характерные черты мировой литературы рубежа XIX—XX веков. Т.-С. Элиот. Жизнь и творчество. Стихотворение «Любовная песнь Дж. Альфреда </w:t>
      </w:r>
      <w:proofErr w:type="spellStart"/>
      <w:r w:rsidRPr="005F0E8D">
        <w:t>Пруфрока</w:t>
      </w:r>
      <w:proofErr w:type="spellEnd"/>
      <w:r w:rsidRPr="005F0E8D">
        <w:t xml:space="preserve">». Идейная сущность и основной конфликт произведения. Э.-М. Ремарк. Судьба и творчество. Роман «На Западном фронте без перемен». Образная система произведения. Сюжет и композиция. Человек и война в романе. </w:t>
      </w:r>
    </w:p>
    <w:p w:rsidR="005F0E8D" w:rsidRPr="005F0E8D" w:rsidRDefault="005F0E8D" w:rsidP="005F0E8D">
      <w:r w:rsidRPr="005F0E8D">
        <w:t xml:space="preserve">РУССКАЯ ЛИТЕРАТУРА НАЧАЛА XX ВЕКА Литературные искания и направление философской мысли начала XX века. Золотой и Серебряный век русской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 </w:t>
      </w:r>
    </w:p>
    <w:p w:rsidR="005F0E8D" w:rsidRPr="005F0E8D" w:rsidRDefault="005F0E8D" w:rsidP="005F0E8D">
      <w:r w:rsidRPr="005F0E8D">
        <w:t xml:space="preserve"> ИВАН АЛЕКСЕЕВИЧ БУНИН Жизнь и творчество Бунина. Философская направленность творчества. Мотивы и образы бунинской лирики. Традиции русской классики в творчестве Бунина. Лирическая проза писателя. Повесть «Деревня». Изображение России в повести. Тема русской деревни. Рассказ «Господин из Сан-Франциско». Образ греха в рассказе. Философия жизни и смерти, вечное и «вещное» в произведении. Роль эпизодических персонажей. Кризис цивилизации в рассказе «Господин из </w:t>
      </w:r>
      <w:proofErr w:type="spellStart"/>
      <w:r w:rsidRPr="005F0E8D">
        <w:t>СанФранциско</w:t>
      </w:r>
      <w:proofErr w:type="spellEnd"/>
      <w:r w:rsidRPr="005F0E8D">
        <w:t xml:space="preserve">». Проблема </w:t>
      </w:r>
      <w:proofErr w:type="spellStart"/>
      <w:r w:rsidRPr="005F0E8D">
        <w:t>бездуховности</w:t>
      </w:r>
      <w:proofErr w:type="spellEnd"/>
      <w:r w:rsidRPr="005F0E8D">
        <w:t xml:space="preserve"> буржуазного общества. Смысл финала произведения. Идейно-художественное своеобразие рассказа. Образы-символы. Приём контраста. Антропоцентризм литературы XIX века. Рассказы «Солнечный удар», «Тёмные аллеи», «Чистый понедельник». Тема любви в произведениях Бунина. Средства создания художественного образа. Поэтичность женских образов. Психологизм бунинской прозы и особенности внешней изобразительности. Роль предыстории в художественном произведении. Художественная деталь. Роман «Жизнь Арсеньева». Автобиографическая основа романа. Вечные темы в романе. Художественное время и пространство в произведении. Бунинская концепция жизни и смерти. Мотив памяти и тема России в бунинской прозе. Своеобразие художественной манеры Бунина. Новаторство романа Бунина. </w:t>
      </w:r>
    </w:p>
    <w:p w:rsidR="005F0E8D" w:rsidRPr="005F0E8D" w:rsidRDefault="005F0E8D" w:rsidP="005F0E8D">
      <w:r w:rsidRPr="005F0E8D">
        <w:t xml:space="preserve">АЛЕКСАНДР ИВАНОВИЧ КУПРИН А. И. Куприн: жизнь, творчество, личность писателя. Повесть «Олеся». Противопоставление мира природы и цивилизации в повести. Поэтизация природы в повести «Олеся», богатство духовного мира героини. Мечты Олеси и реальная жизнь деревни и её обитателей. Конфликт в произведении. Художественные особенности повести «Олеся». Композиция повести. Антитеза как приём композиции. Черты романтизма в произведении. Повесть «Поединок»: автобиографический и гуманистический характер произведения. Проблематика и антивоенный пафос повести. Основные сюжетные линии произведения. Смысл названия повести. Рассказ «Гранатовый браслет». Проблематика произведения. Любовь как талант и тема социального неравенства в произведении. Смысл названия рассказа. Образы главных героев. Роль второстепенных персонажей. Символизм детали в прозе Куприна. Роль сюжета в повестях и рассказах писателя. Традиции русской психологической прозы в творчестве Куприна. Контроль: контрольное сочинение по творчеству И. А. Бунина и А. И. Куприна. </w:t>
      </w:r>
    </w:p>
    <w:p w:rsidR="005F0E8D" w:rsidRPr="005F0E8D" w:rsidRDefault="005F0E8D" w:rsidP="005F0E8D">
      <w:r w:rsidRPr="005F0E8D">
        <w:t xml:space="preserve">ЛЕОНИД НИКОЛАЕВИЧ АНДРЕЕВ Жизнь и судьба Л. Н. Андреева. Реализм, модернизм, экспрессионизм в творчестве писателя. Особенности художественного восприятия мира. Рассказ «Большой шлем». Сюжет и композиция произведения. Концепция обезличенного человека. Трагический смысл финала рассказа. </w:t>
      </w:r>
    </w:p>
    <w:p w:rsidR="005F0E8D" w:rsidRPr="005F0E8D" w:rsidRDefault="005F0E8D" w:rsidP="005F0E8D">
      <w:r w:rsidRPr="005F0E8D">
        <w:t xml:space="preserve"> ИВАН СЕРГЕЕВИЧ ШМЕЛЁВ Творчество И. С. </w:t>
      </w:r>
      <w:proofErr w:type="spellStart"/>
      <w:r w:rsidRPr="005F0E8D">
        <w:t>Шмелёва</w:t>
      </w:r>
      <w:proofErr w:type="spellEnd"/>
      <w:r w:rsidRPr="005F0E8D">
        <w:t xml:space="preserve">. Этапы жизни и творчества писателя. Национально-историческая проблематика произведений. Тема России в творчестве И. С. </w:t>
      </w:r>
      <w:proofErr w:type="spellStart"/>
      <w:r w:rsidRPr="005F0E8D">
        <w:t>Шмелёва</w:t>
      </w:r>
      <w:proofErr w:type="spellEnd"/>
      <w:r w:rsidRPr="005F0E8D">
        <w:t xml:space="preserve">. Повесть «Солнце мёртвых». Специфика жанра и композиции произведения. Автобиографические </w:t>
      </w:r>
      <w:r w:rsidRPr="005F0E8D">
        <w:lastRenderedPageBreak/>
        <w:t>черты в образе рассказчика. Конфликт и идейно-художественное своеобразие произведения. БОРИС КОНСТАНТИНОВИЧ ЗАЙЦЕВ Жизнь и творчество Б. К. Зайцева. Особенности религиозного сознания. Художественный мир писателя. «Преподобный Сергий Радонежский», «Путешествие Глеба», «Уроки Зайцева». Беллетризованные биографии в творчестве Зайцева. АРКАДИЙ ТИМОФЕЕВИЧ АВЕРЧЕНКО Жизнь и творчество А. Т. Аверченко. Аверченко и «</w:t>
      </w:r>
      <w:proofErr w:type="spellStart"/>
      <w:r w:rsidRPr="005F0E8D">
        <w:t>Сатирикон</w:t>
      </w:r>
      <w:proofErr w:type="spellEnd"/>
      <w:r w:rsidRPr="005F0E8D">
        <w:t xml:space="preserve">». Сборник «Дюжина ножей в спину революции». Рассказы «Короли у себя дома», «Черты из жизни рабочего Пантелея </w:t>
      </w:r>
      <w:proofErr w:type="spellStart"/>
      <w:r w:rsidRPr="005F0E8D">
        <w:t>Грымзина</w:t>
      </w:r>
      <w:proofErr w:type="spellEnd"/>
      <w:r w:rsidRPr="005F0E8D">
        <w:t xml:space="preserve">», «Трава, примятая сапогом», «Роковой выигрыш». Темы и образы сатирической </w:t>
      </w:r>
      <w:proofErr w:type="spellStart"/>
      <w:r w:rsidRPr="005F0E8D">
        <w:t>новеллистики</w:t>
      </w:r>
      <w:proofErr w:type="spellEnd"/>
      <w:r w:rsidRPr="005F0E8D">
        <w:t xml:space="preserve"> Аверченко. Понятие «карнавальный смех». Развитие представлений об иронии и пародии. ТЭФФИ (Надежда Александровна </w:t>
      </w:r>
      <w:proofErr w:type="spellStart"/>
      <w:r w:rsidRPr="005F0E8D">
        <w:t>Ло€хвицкая</w:t>
      </w:r>
      <w:proofErr w:type="spellEnd"/>
      <w:r w:rsidRPr="005F0E8D">
        <w:t>) Жизнь, творчество, судьба писательницы. Тэффи и «</w:t>
      </w:r>
      <w:proofErr w:type="spellStart"/>
      <w:r w:rsidRPr="005F0E8D">
        <w:t>Сатирикон</w:t>
      </w:r>
      <w:proofErr w:type="spellEnd"/>
      <w:r w:rsidRPr="005F0E8D">
        <w:t xml:space="preserve">». Рассказы «Неживой зверь», «Даровой конь». Предмет сатиры и проблематика произведений. Различие юмора и сатиры А. Т. Аверченко и Тэффи. ВЛАДИМИР ВЛАДИМИРОВИЧ НАБОКОВ Основные этапы жизни и творчества В. В. Набокова. Англоязычное творчество, лирика Набокова. Литературное наследие. Роман «Машенька». Два параллельных временных пространства в повествовании: прошлое и настоящее. Тема «эмигрантского небытия» в романе. Образная система романа. Россия глазами писателя-эмигранта. Феномен языка Набокова. ОСОБЕННОСТИ ПОЭЗИИ НАЧАЛА XX ВЕКА Серебряный век как историко-литературное и эстетическое явление. Модернизм в поэзии Серебряного века. Феномен Серебряного века. Литературное течение и литературное направление. Дифференциация понятий «Серебряный век», «декаданс», «модернизм». Модернизм как литературное направление и его основные течения. Литературный авангард. </w:t>
      </w:r>
    </w:p>
    <w:p w:rsidR="005F0E8D" w:rsidRPr="005F0E8D" w:rsidRDefault="005F0E8D" w:rsidP="005F0E8D">
      <w:r w:rsidRPr="005F0E8D">
        <w:t xml:space="preserve"> РУССКИЙ СИМВОЛИЗМ Истоки русского символизма. Влияние западноевропейской философии и поэзии на творчество русских символистов. </w:t>
      </w:r>
      <w:proofErr w:type="spellStart"/>
      <w:r w:rsidRPr="005F0E8D">
        <w:t>Предсимволизм</w:t>
      </w:r>
      <w:proofErr w:type="spellEnd"/>
      <w:r w:rsidRPr="005F0E8D">
        <w:t>. В. Я. Брюсов — идеолог русского символизма. Символизм как миропонимание. Литературные манифесты символистов. Символизм и русские поэты-символисты. «Старшие символисты»: Н. М. Минский, Д. С. Мережковский, З. Н. Гиппиус, В. Я. Брюсов, К. Д. Бальмонт, Ф. Сологуб. «</w:t>
      </w:r>
      <w:proofErr w:type="spellStart"/>
      <w:r w:rsidRPr="005F0E8D">
        <w:t>Младосимволисты</w:t>
      </w:r>
      <w:proofErr w:type="spellEnd"/>
      <w:r w:rsidRPr="005F0E8D">
        <w:t xml:space="preserve">»: А. Белый, А. А. Блок, </w:t>
      </w:r>
      <w:proofErr w:type="spellStart"/>
      <w:r w:rsidRPr="005F0E8D">
        <w:t>Вяч</w:t>
      </w:r>
      <w:proofErr w:type="spellEnd"/>
      <w:r w:rsidRPr="005F0E8D">
        <w:t xml:space="preserve">. И. Иванов. Влияние символизма на последующее развитие русской литературы XX века. </w:t>
      </w:r>
    </w:p>
    <w:p w:rsidR="005F0E8D" w:rsidRPr="005F0E8D" w:rsidRDefault="005F0E8D" w:rsidP="005F0E8D">
      <w:r w:rsidRPr="005F0E8D">
        <w:t xml:space="preserve">ВАЛЕРИЙ ЯКОВЛЕВИЧ БРЮСОВ Основные этапы творческого пути и особенности поэтики В. Я. Брюсова. Стихотворения «Юному поэту», «Антоний», «Сумерки», «Я». Основные мотивы лирики Брюсова. Сквозные темы поэзии Брюсова — урбанизм, история, смена культур, мотивы научной поэзии. Рационализм, отточенность образов и стиля. </w:t>
      </w:r>
    </w:p>
    <w:p w:rsidR="005F0E8D" w:rsidRPr="005F0E8D" w:rsidRDefault="005F0E8D" w:rsidP="005F0E8D">
      <w:r w:rsidRPr="005F0E8D">
        <w:t xml:space="preserve">КОНСТАНТИН ДМИТРИЕВИЧ БАЛЬМОНТ Основные этапы творческого пути и особенности поэтики К. Д. Бальмонта. Своеобразие художественного творчества Бальмонта. Бальмонт как представитель «старшего символизма». Стихотворения «Сонеты солнца», «Придорожные травы», «Я не знаю мудрости», «Я мечтою ловил уходящие тени...», «Лунный луч», «Фантазия». Лирический герой и основные черты символической поэзии Бальмонта. Образно-стилевое богатство лирики Бальмонта. </w:t>
      </w:r>
      <w:proofErr w:type="spellStart"/>
      <w:r w:rsidRPr="005F0E8D">
        <w:t>Цветопись</w:t>
      </w:r>
      <w:proofErr w:type="spellEnd"/>
      <w:r w:rsidRPr="005F0E8D">
        <w:t xml:space="preserve"> и звукопись поэзии Бальмонта. Тема России в эмигрантской лирике Бальмонта. Понятия «эвфония», «аллитерация», «ассонанс». </w:t>
      </w:r>
    </w:p>
    <w:p w:rsidR="005F0E8D" w:rsidRPr="005F0E8D" w:rsidRDefault="005F0E8D" w:rsidP="005F0E8D">
      <w:r w:rsidRPr="005F0E8D">
        <w:t xml:space="preserve">ИННОКЕНТИЙ ФЁДОРОВИЧ АННЕНСКИЙ, ФЁДОР СОЛОГУБ, АНДРЕЙ БЕЛЫЙ Основные этапы жизни и творчества И. Ф. Анненского, Ф. Сологуба, А. Белого. Стихотворения А. Белого «На горах», «Отчаянье», И. Ф. Анненского «Мучительный сонет», «Смычок и струны», Ф. Сологуба «В тихий вечер на </w:t>
      </w:r>
      <w:proofErr w:type="spellStart"/>
      <w:r w:rsidRPr="005F0E8D">
        <w:t>распутьи</w:t>
      </w:r>
      <w:proofErr w:type="spellEnd"/>
      <w:r w:rsidRPr="005F0E8D">
        <w:t xml:space="preserve"> двух дорог…», «Не трогай в темноте…». Основные темы и мотивы лирики поэтов. РУССКИЙ АКМЕИЗМ Русский акмеизм и его истоки. Литературные манифесты акмеистов. Н. С. Гумилёв и А. А. Блок о поэтическом искусстве. Статья Н. С. Гумилёва «Наследие символизма и акмеизм» как декларация акмеизма. Эстетика акмеизма, основные принципы, отличительные черты. </w:t>
      </w:r>
      <w:proofErr w:type="gramStart"/>
      <w:r w:rsidRPr="005F0E8D">
        <w:t>Западноевропейские  и</w:t>
      </w:r>
      <w:proofErr w:type="gramEnd"/>
      <w:r w:rsidRPr="005F0E8D">
        <w:t xml:space="preserve"> отечественные истоки акмеизма. Обзор раннего творчества Н. С. Гумилёва, С. М. Городецкого, А. А. Ахматовой, О. Э. Мандельштама, М. А. Кузмина и др. Кризис акмеизма. Влияние акмеизма на последующее развитие русской литературы XX века. </w:t>
      </w:r>
    </w:p>
    <w:p w:rsidR="005F0E8D" w:rsidRPr="005F0E8D" w:rsidRDefault="005F0E8D" w:rsidP="005F0E8D">
      <w:r w:rsidRPr="005F0E8D">
        <w:t xml:space="preserve">НИКОЛАЙ СТЕПАНОВИЧ ГУМИЛЁВ Судьба и творчество Н. С. Гумилёва. Ранняя и зрелая лирика. Поэтические открытия сборника «Огненный столп». Стихотворения Гумилёва «Капитаны», «Канцона вторая», «Дон Жуан», «Мои читатели», «Шестое чувство», «Жираф», «Заблудившийся трамвай». Проблематика и поэтика лирики Гумилёва. Романтический герой лирики Гумилёва. Яркость, праздничность восприятия мира. Активность, действенность позиции героя, неприятие серости, обыденности существования. Влияние поэтических образов и ритмов Гумилёва на русскую поэзию XX века. Понятия «лирический герой — маска», «неоромантизм». РУССКИЙ ФУТУРИЗМ </w:t>
      </w:r>
      <w:proofErr w:type="spellStart"/>
      <w:r w:rsidRPr="005F0E8D">
        <w:t>Футуризм</w:t>
      </w:r>
      <w:proofErr w:type="spellEnd"/>
      <w:r w:rsidRPr="005F0E8D">
        <w:t xml:space="preserve"> как литературное течение модернизма. «Манифест о футуризме» Ф. Т. </w:t>
      </w:r>
      <w:proofErr w:type="spellStart"/>
      <w:r w:rsidRPr="005F0E8D">
        <w:t>Маринетти</w:t>
      </w:r>
      <w:proofErr w:type="spellEnd"/>
      <w:r w:rsidRPr="005F0E8D">
        <w:t xml:space="preserve">. </w:t>
      </w:r>
      <w:r w:rsidRPr="005F0E8D">
        <w:lastRenderedPageBreak/>
        <w:t>Характерные черты эстетики футуристов. Отрицание литературных традиций, абсолютизация самоценного, «</w:t>
      </w:r>
      <w:proofErr w:type="spellStart"/>
      <w:r w:rsidRPr="005F0E8D">
        <w:t>самовитого</w:t>
      </w:r>
      <w:proofErr w:type="spellEnd"/>
      <w:r w:rsidRPr="005F0E8D">
        <w:t xml:space="preserve">» слова. Урбанизм поэзии </w:t>
      </w:r>
      <w:proofErr w:type="spellStart"/>
      <w:r w:rsidRPr="005F0E8D">
        <w:t>будетлян</w:t>
      </w:r>
      <w:proofErr w:type="spellEnd"/>
      <w:r w:rsidRPr="005F0E8D">
        <w:t xml:space="preserve">. Группы футуристов: эгофутуристы (И. Северянин и др.), </w:t>
      </w:r>
      <w:proofErr w:type="spellStart"/>
      <w:r w:rsidRPr="005F0E8D">
        <w:t>кубофутуристы</w:t>
      </w:r>
      <w:proofErr w:type="spellEnd"/>
      <w:r w:rsidRPr="005F0E8D">
        <w:t xml:space="preserve"> (В. В. Маяковский, Д. Д. </w:t>
      </w:r>
      <w:proofErr w:type="spellStart"/>
      <w:r w:rsidRPr="005F0E8D">
        <w:t>Бурлюк</w:t>
      </w:r>
      <w:proofErr w:type="spellEnd"/>
      <w:r w:rsidRPr="005F0E8D">
        <w:t xml:space="preserve">, В. Хлебников, Вас. В. Каменский), «Центрифуга» (Б. Л. Пастернак, Н. Н. Асеев и др.). Западноевропейский и русский футуризм. Преодоление футуризма крупнейшими его представителями. Лирика И. Северянина, В. Ф. Ходасевича (И. Северянин. «Я, гений Игорь Северянин…», «Ананасы в шампанском!..», В. Ф. Ходасевич. «Акробат», «Воспоминанье»). Основные темы и мотивы лирики поэтов. Влияние футуризма на последующее развитие русской литературы XX века. Контроль: контрольное сочинение по произведениям авторов Серебряного века (анализ лирического произведения). </w:t>
      </w:r>
    </w:p>
    <w:p w:rsidR="005F0E8D" w:rsidRPr="005F0E8D" w:rsidRDefault="005F0E8D" w:rsidP="005F0E8D">
      <w:r w:rsidRPr="005F0E8D">
        <w:t xml:space="preserve">МАКСИМ ГОРЬКИЙ М. Горький: жизнь, творчество, личность. Ранние романтические рассказы М. Горького. «Макар </w:t>
      </w:r>
      <w:proofErr w:type="spellStart"/>
      <w:r w:rsidRPr="005F0E8D">
        <w:t>Чудра</w:t>
      </w:r>
      <w:proofErr w:type="spellEnd"/>
      <w:r w:rsidRPr="005F0E8D">
        <w:t xml:space="preserve">». Романтический пафос и реализм рассказа Горького. Новый романтический герой. Романтический пейзаж. </w:t>
      </w:r>
      <w:proofErr w:type="gramStart"/>
      <w:r w:rsidRPr="005F0E8D">
        <w:t>Народно-поэтические</w:t>
      </w:r>
      <w:proofErr w:type="gramEnd"/>
      <w:r w:rsidRPr="005F0E8D">
        <w:t xml:space="preserve"> истоки романтической прозы писателя. Рассказ «Старуха </w:t>
      </w:r>
      <w:proofErr w:type="spellStart"/>
      <w:r w:rsidRPr="005F0E8D">
        <w:t>Изергиль</w:t>
      </w:r>
      <w:proofErr w:type="spellEnd"/>
      <w:r w:rsidRPr="005F0E8D">
        <w:t xml:space="preserve">». Проблематика и особенности композиции произведения. Проблема героя в рассказах Горького. Смысл противопоставления Данко и </w:t>
      </w:r>
      <w:proofErr w:type="spellStart"/>
      <w:r w:rsidRPr="005F0E8D">
        <w:t>Ларры</w:t>
      </w:r>
      <w:proofErr w:type="spellEnd"/>
      <w:r w:rsidRPr="005F0E8D">
        <w:t xml:space="preserve">. Тема ответственности за свой жизненный выбор. Идея произведения. Героический пафос. Пьеса М. Горького «На дне» как социально-философская драма. Система образов произведения. Композиция и конфликт пьесы. Спор о назначении человека в пьесе. Три правды в пьесе и их трагическое столкновение: 878 правда факта (Бубнов), правда утешительной лжи (Лука), правда веры в человека (Сатин). Смысл названия драмы. Авторская позиция в произведении. Интерпретация драмы в критике. Новаторство Горького-драматурга. Сценическая судьба пьесы. Своеобразие публицистики и мемуарных очерков Горького. Литературные портреты. Пафос «Несвоевременных мыслей» Горького. Контроль: контрольное сочинение по творчеству М. Горького. АЛЕКСАНДР АЛЕКСАНДРОВИЧ БЛОК Жизнь, творчество, личность А. А. Блока. Романтический мир раннего Блока. Поэт и символизм. Основные темы лирики. Поэт и революция. Последние годы жизни поэта. Сборник «Стихи о Прекрасной Даме». Стихотворения «Предчувствую Тебя…», «Ты горишь над высокой горою…», «Вхожу я в тёмные храмы…». Эволюция образа Прекрасной Дамы. Стихотворения «Незнакомка», «В ресторане», «Ночь, улица, фонарь, аптека…». Образы «страшного мира», идеал и действительность в художественном мире поэта. Лирический герой стихотворений. Деталь в лирическом произведении. Цикл стихотворений Блока «На поле Куликовом». Тема Родины и исторического пути России. Стихотворения «На железной дороге», «Россия», «Русь». Эволюция темы Родины в творчестве Блока. Поэма «Двенадцать». История создания поэмы и её восприятие современниками. Многоплановость, сложность художественного мира поэмы. Жанр, стиль, сюжет, композиция и проблематика произведения. Символика произведения. Рефрен. Авторская позиция и способы её выражения в поэме. Образ Христа в поэме. Многозначность финала. Неутихающая полемика вокруг поэмы. Влияние творчества Блока на русскую поэзию XX века. Статья А. А. Блока «Интеллигенция и революция». Контроль: контрольное сочинение по творчеству А. А. Блока. </w:t>
      </w:r>
    </w:p>
    <w:p w:rsidR="005F0E8D" w:rsidRPr="005F0E8D" w:rsidRDefault="005F0E8D" w:rsidP="005F0E8D">
      <w:r w:rsidRPr="005F0E8D">
        <w:t xml:space="preserve">НОВОКРЕСТЬЯНСКАЯ ПОЭЗИЯ НИКОЛАЙ АЛЕКСЕЕВИЧ КЛЮЕВ Жизнь и творчество Н. А. Клюева. Истоки </w:t>
      </w:r>
      <w:proofErr w:type="spellStart"/>
      <w:r w:rsidRPr="005F0E8D">
        <w:t>новокрестьянской</w:t>
      </w:r>
      <w:proofErr w:type="spellEnd"/>
      <w:r w:rsidRPr="005F0E8D">
        <w:t xml:space="preserve"> поэзии. Интерес к художественному богатству славянского фольклора. Н. А. Клюев и А. А. Блок. Н. А. Клюев и С. А. Есенин. Стихотворения «Изба — святилище земли», «Голос народа», «Рождество избы». Основная тематика и проблематика лирических произведений. Полемика </w:t>
      </w:r>
      <w:proofErr w:type="spellStart"/>
      <w:r w:rsidRPr="005F0E8D">
        <w:t>новокрестьянских</w:t>
      </w:r>
      <w:proofErr w:type="spellEnd"/>
      <w:r w:rsidRPr="005F0E8D">
        <w:t xml:space="preserve"> поэтов с пролетарской поэзией. Художественные и идейно-нравственные аспекты этой полемики. СЕРГЕЙ АЛЕКСАНДРОВИЧ ЕСЕНИН Жизнь и творческая биография поэта. С. А. Есенин как национальный русский поэт.  Стихотворения «Гой, ты, Русь, моя родная…», «Письмо матери», «Мой край задумчивый и нежный…», «Край любимый, сердцу снятся…», «Русь», «Запели тёсаные дроги…», «Учусь постигнуть в каждом миге…», «О Русь, взмахни крылами…», «Ветры, ветры, о снежные ветры…», «Не жалею, не зову, не плачу…», «Несказанное, синее, нежное…», «Русь Советская», «Русь уходящая», «Спит ковыль…», «Сорокоуст», «Низкий дом с голубыми ставнями…». Мотивы ранней лирики. Тема Родины и природы в поэзии. Идеальное и реальное в изображении деревни. Есенин и имажинизм. </w:t>
      </w:r>
      <w:proofErr w:type="spellStart"/>
      <w:r w:rsidRPr="005F0E8D">
        <w:t>Исповедальность</w:t>
      </w:r>
      <w:proofErr w:type="spellEnd"/>
      <w:r w:rsidRPr="005F0E8D">
        <w:t xml:space="preserve"> стихотворных посланий родным и любимым людям. Образ голубой Руси. Библейские образы. Мотив странничества. Мифологическая и фольклорная основа поэзии. Стихотворения «Письмо к женщине», «Собаке Качалова», «Заметался пожар голубой…», «Ты такая ж простая, как все…», «Пускай ты выпита другим…», «Дорогая, сядем рядом…», «Мне грустно на тебя смотреть…», «Вечер чёрные брови </w:t>
      </w:r>
      <w:proofErr w:type="spellStart"/>
      <w:r w:rsidRPr="005F0E8D">
        <w:t>насопил</w:t>
      </w:r>
      <w:proofErr w:type="spellEnd"/>
      <w:r w:rsidRPr="005F0E8D">
        <w:t xml:space="preserve">…». Любовная тема в лирике Есенина. Стихотворения «Не жалею, не зову, не плачу…», «Отговорила роща золотая…», «Мы теперь уходим </w:t>
      </w:r>
      <w:r w:rsidRPr="005F0E8D">
        <w:lastRenderedPageBreak/>
        <w:t xml:space="preserve">понемногу…». Тема быстротечности человеческого бытия. Монолог лирического героя. Противоречивость лирического героя. </w:t>
      </w:r>
      <w:proofErr w:type="spellStart"/>
      <w:r w:rsidRPr="005F0E8D">
        <w:t>Автобиографизм</w:t>
      </w:r>
      <w:proofErr w:type="spellEnd"/>
      <w:r w:rsidRPr="005F0E8D">
        <w:t xml:space="preserve"> лирики. Образ-иероглиф. Психологический параллелизм. Полифония лирики. Авторские средства языковой выразительности. Поэтика цикла «Персидские мотивы». Поэма «Анна </w:t>
      </w:r>
      <w:proofErr w:type="spellStart"/>
      <w:r w:rsidRPr="005F0E8D">
        <w:t>Снегина</w:t>
      </w:r>
      <w:proofErr w:type="spellEnd"/>
      <w:r w:rsidRPr="005F0E8D">
        <w:t xml:space="preserve">». Лирическое и эпическое в поэме. Образы лирических героев. Тема империалистической войны и братоубийственной Гражданской войны. Тема любви и революции в поэме. Язык произведения. Смысл финала поэмы. </w:t>
      </w:r>
    </w:p>
    <w:p w:rsidR="005F0E8D" w:rsidRPr="005F0E8D" w:rsidRDefault="005F0E8D" w:rsidP="005F0E8D">
      <w:r w:rsidRPr="005F0E8D">
        <w:t xml:space="preserve">ВЛАДИМИР ВЛАДИМИРОВИЧ МАЯКОВСКИЙ Жизнь и творчество Маяковского. Начало творческого пути: дух бунтарства и эпатажа. Маяковский и футуризм. Поэт и революция. Стихотворения Маяковского «А вы могли бы?», «Послушайте!», «Нате!». Темы ранней лирики. </w:t>
      </w:r>
      <w:proofErr w:type="spellStart"/>
      <w:r w:rsidRPr="005F0E8D">
        <w:t>Антибуржуазный</w:t>
      </w:r>
      <w:proofErr w:type="spellEnd"/>
      <w:r w:rsidRPr="005F0E8D">
        <w:t xml:space="preserve"> бунт. Космическая масштабность образов. Поэтическое новаторство В. В. Маяковского (ритм, рифма, неологизмы, гиперболичность, пластика образов, дерзкая метафоричность, необычность строфики, графики стиха). Рифма составная (каламбурная), рифма ассонансная. «Скрипка и немножко нервно», «</w:t>
      </w:r>
      <w:proofErr w:type="spellStart"/>
      <w:r w:rsidRPr="005F0E8D">
        <w:t>Лиличка</w:t>
      </w:r>
      <w:proofErr w:type="spellEnd"/>
      <w:r w:rsidRPr="005F0E8D">
        <w:t xml:space="preserve">!», «Юбилейное», «Прозаседавшиеся», «Разговор с фининспектором о поэзии», «Сергею Есенину», «Письмо товарищу </w:t>
      </w:r>
      <w:proofErr w:type="spellStart"/>
      <w:r w:rsidRPr="005F0E8D">
        <w:t>Кострову</w:t>
      </w:r>
      <w:proofErr w:type="spellEnd"/>
      <w:r w:rsidRPr="005F0E8D">
        <w:t xml:space="preserve"> из Парижа о сущности любви», «Письмо Татьяне Яковлевой». Поэма «Флейта-позвоночник». Тема любви в поэзии Маяковского. Трагедия лирического героя. Метафоричность лирики. Стихотворение-исповедь. Поэма Маяковского «Облако в штанах». Композиция и идея поэмы. «Четыре крика» в поэме. Смысл названия и смысл финала. Евангельские и богоборческие мотивы. Тема любви. Автобиографичность лирического героя. Трагическое содержание произведения. Стихотворения Маяковского «Ода революции», «Левый марш». Поэмы Маяковского «Владимир Ильич Ленин», «Хорошо!». Пафос революционного переустройства мира. Образ революции и образ нового человека. Агитационная поэзия. Образ вождя революции. Эволюция революционной темы. Пьесы «Клоп», «Баня». Предмет сатиры в пьесах Маяковского. Комический эффект и приёмы сатирического изображения. Прием социальной типизации. Фантастика и гротеск, гиперболизация. Основной конфликт пьес. Феерическая комедия. Тема грядущего. Современность сатиры Маяковского. Контроль: контрольное сочинение по творчеству С. А. Есенина, В. В. Маяковского. Общая характеристика литературного процесса. Литературные объединения («Пролеткульт», «Кузница», ЛЕФ, «Перевал», конструктивисты, ОБЭРИУ, «</w:t>
      </w:r>
      <w:proofErr w:type="spellStart"/>
      <w:r w:rsidRPr="005F0E8D">
        <w:t>Серапионовы</w:t>
      </w:r>
      <w:proofErr w:type="spellEnd"/>
      <w:r w:rsidRPr="005F0E8D">
        <w:t xml:space="preserve"> братья» и др.). Идейно-эстетические расхождения литературных объединений. «Пролетарская» литература. Теория «социального заказа». Производственная тематика поэзии. «Литература факта», очерк и репортаж в литературе 1920-х годов. Обзор творчества А. М. Ремизова, Д. А. Фурманова, А. С. Серафимовича. </w:t>
      </w:r>
    </w:p>
    <w:p w:rsidR="005F0E8D" w:rsidRPr="005F0E8D" w:rsidRDefault="005F0E8D" w:rsidP="005F0E8D">
      <w:r w:rsidRPr="005F0E8D">
        <w:t xml:space="preserve">АЛЕКСАНДР АЛЕКСАНДРОВИЧ ФАДЕЕВ Жизнь и творчество писателя (обзор). Роман «Разгром». Проблематика и идейно-художественное своеобразие романа. Особенности жанра и композиции. Проблемы гуманизма и нравственного выбора в произведении. Народ и интеллигенция. Образы Морозки, </w:t>
      </w:r>
      <w:proofErr w:type="spellStart"/>
      <w:r w:rsidRPr="005F0E8D">
        <w:t>Мечика</w:t>
      </w:r>
      <w:proofErr w:type="spellEnd"/>
      <w:r w:rsidRPr="005F0E8D">
        <w:t xml:space="preserve">, Левинсона. Путь становления героев. Толстовская традиция в создании сложного психологического образа персонажей. Смысл названия произведения. </w:t>
      </w:r>
    </w:p>
    <w:p w:rsidR="005F0E8D" w:rsidRPr="005F0E8D" w:rsidRDefault="005F0E8D" w:rsidP="005F0E8D">
      <w:r w:rsidRPr="005F0E8D">
        <w:t xml:space="preserve">ИСААК ЭММАНУИЛОВИЧ БАБЕЛЬ Жизнь и творчество писателя (обзор). Сборник рассказов «Конармия». Тема революции и Гражданской войны. Особенности композиции цикла рассказов. Драматизм авторского восприятия действительности. Реалистическое изображение человека в потоке революционных событий. Сказовая форма и психологизм повествования. </w:t>
      </w:r>
    </w:p>
    <w:p w:rsidR="005F0E8D" w:rsidRPr="005F0E8D" w:rsidRDefault="005F0E8D" w:rsidP="005F0E8D">
      <w:r w:rsidRPr="005F0E8D">
        <w:t xml:space="preserve">ЕВГЕНИЙ ИВАНОВИЧ ЗАМЯТИН Жизнь и творчество писателя (обзор). Роман «Мы». Специфика жанра и композиции романа-антиутопии. Смысл названия произведения. Образ автора. Образ Д-503. Женские образы в романе. Христианская символика и символика чисел. Роль художественной детали. Различные интерпретации произведения. Актуальность романа Замятина. «Мы» в ряду антиутопий ХХ века. </w:t>
      </w:r>
    </w:p>
    <w:p w:rsidR="005F0E8D" w:rsidRPr="005F0E8D" w:rsidRDefault="005F0E8D" w:rsidP="005F0E8D">
      <w:r w:rsidRPr="005F0E8D">
        <w:t xml:space="preserve">ЛИТЕРАТУРНЫЙ ПРОЦЕСС 1920-х ГОДОВ 908 МИХАИЛ МИХАЙЛОВИЧ ЗОЩЕНКО Жизнь и творчество писателя (обзор). Рассказы «Аристократка», «Стакан», «История болезни», «Монтёр», «Баня», «Беспокойный старичок», «Нервные люди», «Жертва революции». Автор и рассказчик в произведениях. Комический сказ. </w:t>
      </w:r>
      <w:proofErr w:type="spellStart"/>
      <w:r w:rsidRPr="005F0E8D">
        <w:t>Зощенковский</w:t>
      </w:r>
      <w:proofErr w:type="spellEnd"/>
      <w:r w:rsidRPr="005F0E8D">
        <w:t xml:space="preserve"> типаж. Индивидуальный стиль писателя. Юмор и сатира. Контроль: зачётная работа за 1-е полугодие.</w:t>
      </w:r>
    </w:p>
    <w:p w:rsidR="005F0E8D" w:rsidRPr="005F0E8D" w:rsidRDefault="005F0E8D" w:rsidP="005F0E8D">
      <w:r w:rsidRPr="005F0E8D">
        <w:t xml:space="preserve"> ОБЩАЯ ХАРАКТЕРИСТИКА ЛИТЕРАТУРЫ Общая характеристика литературы 1930-х годов. Исторические предпосылки возникновения литературы 1930-х годов. Жизнь и творчество Н. А. Островского (обзор). Сложность творческих поисков и писательских судеб в 1930-е годы. </w:t>
      </w:r>
    </w:p>
    <w:p w:rsidR="005F0E8D" w:rsidRPr="005F0E8D" w:rsidRDefault="005F0E8D" w:rsidP="005F0E8D">
      <w:r w:rsidRPr="005F0E8D">
        <w:t xml:space="preserve">АНДРЕЙ ПЛАТОНОВИЧ ПЛАТОНОВ Жизнь, творчество, личность писателя (обзор). Повесть «Сокровенный человек». Конфликт произведения. Образ Пухова. Поэтика Платонова. Смысл финала </w:t>
      </w:r>
      <w:r w:rsidRPr="005F0E8D">
        <w:lastRenderedPageBreak/>
        <w:t xml:space="preserve">и названия произведения. Повесть «Котлован». Жанр и композиция произведения. Герой-мечтатель и проблема поиска истины в повести «Котлован». Характеристика образа </w:t>
      </w:r>
      <w:proofErr w:type="spellStart"/>
      <w:r w:rsidRPr="005F0E8D">
        <w:t>Вощёва</w:t>
      </w:r>
      <w:proofErr w:type="spellEnd"/>
      <w:r w:rsidRPr="005F0E8D">
        <w:t xml:space="preserve"> и его места в сюжете и проблематике повести. Философские итоги повести «Котлован». Хронология повествования. Гротеск, комическое и трагическое. Символика произведения. Смысл названия и финала произведения. </w:t>
      </w:r>
    </w:p>
    <w:p w:rsidR="005F0E8D" w:rsidRPr="005F0E8D" w:rsidRDefault="005F0E8D" w:rsidP="005F0E8D">
      <w:r w:rsidRPr="005F0E8D">
        <w:t xml:space="preserve">МИХАИЛ АФАНАСЬЕВИЧ БУЛГАКОВ Жизнь, творчество, личность писателя. Роман «Белая гвардия», пьеса «Дни </w:t>
      </w:r>
      <w:proofErr w:type="spellStart"/>
      <w:r w:rsidRPr="005F0E8D">
        <w:t>Турбиных</w:t>
      </w:r>
      <w:proofErr w:type="spellEnd"/>
      <w:r w:rsidRPr="005F0E8D">
        <w:t xml:space="preserve">» (обзор). Жанр и композиция произведений. Герои и действующие лица произведений.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Библейские мотивы. Автобиографичность произведений. Художественная деталь. Реминисценции. Смысл названия и финала произведений. Повести «Роковые яйца», «Собачье сердце» (обзор). Жанр и композиция произведений. Политическая позиция автора. Образы героев. Реальное и фантастическое, комическое и трагическое. Сатира, юмор, сарказм, </w:t>
      </w:r>
      <w:proofErr w:type="spellStart"/>
      <w:r w:rsidRPr="005F0E8D">
        <w:t>гиперболизм</w:t>
      </w:r>
      <w:proofErr w:type="spellEnd"/>
      <w:r w:rsidRPr="005F0E8D">
        <w:t xml:space="preserve">, </w:t>
      </w:r>
      <w:proofErr w:type="spellStart"/>
      <w:r w:rsidRPr="005F0E8D">
        <w:t>гротескность</w:t>
      </w:r>
      <w:proofErr w:type="spellEnd"/>
      <w:r w:rsidRPr="005F0E8D">
        <w:t>, контраст. Смысл названия и финала произведений. Роман «Мастер и Маргарита». История создания, проблематика, жанр и композиция. Быт и нравы Москвы 1930-х годов в романе. «</w:t>
      </w:r>
      <w:proofErr w:type="spellStart"/>
      <w:r w:rsidRPr="005F0E8D">
        <w:t>Ершалаимские</w:t>
      </w:r>
      <w:proofErr w:type="spellEnd"/>
      <w:r w:rsidRPr="005F0E8D">
        <w:t xml:space="preserve">» и «московские» главы романа. Три мира в романе. </w:t>
      </w:r>
      <w:proofErr w:type="spellStart"/>
      <w:r w:rsidRPr="005F0E8D">
        <w:t>Многожанровость</w:t>
      </w:r>
      <w:proofErr w:type="spellEnd"/>
      <w:r w:rsidRPr="005F0E8D">
        <w:t xml:space="preserve"> и многоплановость романа. Изображение добра и зла. Система образов романа. 1930-х ГОДОВ 918 Сюжетные линии произведения. Темы любви, творчества и вечности в романе. Тема ответственности в романе. Сочетание фантастики с </w:t>
      </w:r>
      <w:proofErr w:type="spellStart"/>
      <w:r w:rsidRPr="005F0E8D">
        <w:t>философскобиблейскими</w:t>
      </w:r>
      <w:proofErr w:type="spellEnd"/>
      <w:r w:rsidRPr="005F0E8D">
        <w:t xml:space="preserve"> мотивами. Традиции европейской и отечественной литературы в романе Булгакова «Мастер и Маргарита» (И.-В. Гёте, Э. Т. А. Гофман, Н. В. Гоголь). Философский смысл романа. Контроль: контрольное сочинение по роману М. А. Булгакова «Мастер и Маргарита». </w:t>
      </w:r>
    </w:p>
    <w:p w:rsidR="005F0E8D" w:rsidRPr="005F0E8D" w:rsidRDefault="005F0E8D" w:rsidP="005F0E8D">
      <w:r w:rsidRPr="005F0E8D">
        <w:t xml:space="preserve">МАРИНА ИВАНОВНА ЦВЕТАЕВА Жизнь и творчество поэтессы. Стихотворения «Идёшь, на меня похожий…», «Моим стихам, написанным так рано…», «Стихи к Пушкину», «Тоска по родине! Давно…», «Мне нравится, что Вы больны не мной…», «Стихи о Москве». Мотивы детства, дома, </w:t>
      </w:r>
      <w:proofErr w:type="spellStart"/>
      <w:r w:rsidRPr="005F0E8D">
        <w:t>бессонности</w:t>
      </w:r>
      <w:proofErr w:type="spellEnd"/>
      <w:r w:rsidRPr="005F0E8D">
        <w:t xml:space="preserve"> души, Москвы, любви, судьбы, поэта и поэзии, творчества, природы, Родины в лирике Цветаевой. Лирическая героиня Цветаевой. Психологизм поэзии. Образ Поэта. Пророческое начало в лирике. Индивидуальный стиль поэтессы. Афористичность поэтической речи. Поэмы «Царь-девица», «Поэма Горы», «Поэма Конца» (обзор). Автобиографичность поэм. Мифологические, античные, фольклорные мотивы. Тема поиска </w:t>
      </w:r>
      <w:proofErr w:type="spellStart"/>
      <w:r w:rsidRPr="005F0E8D">
        <w:t>абсолюта</w:t>
      </w:r>
      <w:proofErr w:type="spellEnd"/>
      <w:r w:rsidRPr="005F0E8D">
        <w:t xml:space="preserve"> в любви. Тема жизни и смерти. Цветаевский стих. Полифонизм. Сквозные образы. Новаторство поэм. </w:t>
      </w:r>
    </w:p>
    <w:p w:rsidR="005F0E8D" w:rsidRPr="005F0E8D" w:rsidRDefault="005F0E8D" w:rsidP="005F0E8D">
      <w:r w:rsidRPr="005F0E8D">
        <w:t>ОСИП ЭМИЛЬЕВИЧ МАНДЕЛЬШТАМ Жизнь, творчество, судьба поэта (обзор). Стихотворения «</w:t>
      </w:r>
      <w:proofErr w:type="spellStart"/>
      <w:r w:rsidRPr="005F0E8D">
        <w:t>Notre-Dame</w:t>
      </w:r>
      <w:proofErr w:type="spellEnd"/>
      <w:r w:rsidRPr="005F0E8D">
        <w:t>», «Умывался ночью на дворе…», «Куда как страшно нам с тобой…», «Как светотени мученик Рембрандт…», «</w:t>
      </w:r>
      <w:proofErr w:type="spellStart"/>
      <w:r w:rsidRPr="005F0E8D">
        <w:t>Айя</w:t>
      </w:r>
      <w:proofErr w:type="spellEnd"/>
      <w:r w:rsidRPr="005F0E8D">
        <w:t xml:space="preserve">-София», «Мы живём, под </w:t>
      </w:r>
      <w:proofErr w:type="gramStart"/>
      <w:r w:rsidRPr="005F0E8D">
        <w:t>собою</w:t>
      </w:r>
      <w:proofErr w:type="gramEnd"/>
      <w:r w:rsidRPr="005F0E8D">
        <w:t xml:space="preserve"> не чуя страны...», «Я вернулся в мой город, знакомый до слёз…». Основные темы и мотивы лирики. Гражданская лирика. Слово, </w:t>
      </w:r>
      <w:proofErr w:type="spellStart"/>
      <w:r w:rsidRPr="005F0E8D">
        <w:t>словообраз</w:t>
      </w:r>
      <w:proofErr w:type="spellEnd"/>
      <w:r w:rsidRPr="005F0E8D">
        <w:t xml:space="preserve"> в поэтике Мандельштама. Музыкальная природа эстетического переживания в стихотворениях. Описательно-живописная манера и философичность поэзии. Импрессионистическая символика цвета. Ритмико-интонационное многообразие. Поэзия Мандельштама в конце XX — начале XXI века. </w:t>
      </w:r>
    </w:p>
    <w:p w:rsidR="005F0E8D" w:rsidRPr="005F0E8D" w:rsidRDefault="005F0E8D" w:rsidP="005F0E8D">
      <w:r w:rsidRPr="005F0E8D">
        <w:t xml:space="preserve">АЛЕКСЕЙ НИКОЛАЕВИЧ ТОЛСТОЙ Жизнь и художественное наследие писателя (обзор). Повесть «Детство Никиты», роман «Хождение по мукам» (обзор). Автобиографическая повесть. Традиции и новаторство в литературе. </w:t>
      </w:r>
      <w:proofErr w:type="spellStart"/>
      <w:r w:rsidRPr="005F0E8D">
        <w:t>Романэпопея</w:t>
      </w:r>
      <w:proofErr w:type="spellEnd"/>
      <w:r w:rsidRPr="005F0E8D">
        <w:t xml:space="preserve">. Семейно-бытовая хроника. Тема трагедии русской интеллигенции и народа в годы Гражданской войны и революции. Роман «Пётр I» (обзор). Тема русской истории. Реальные и вымышленные герои. Сюжетная основа и композиция произведения. Образ Петра I. Образ народа. Реальное и художественное время и пространство в произведении. </w:t>
      </w:r>
    </w:p>
    <w:p w:rsidR="005F0E8D" w:rsidRPr="005F0E8D" w:rsidRDefault="005F0E8D" w:rsidP="005F0E8D">
      <w:r w:rsidRPr="005F0E8D">
        <w:t xml:space="preserve"> МИХАИЛ МИХАЙЛОВИЧ ПРИШВИН Жизнь, творчество, личность писателя (обзор). Повесть «</w:t>
      </w:r>
      <w:proofErr w:type="gramStart"/>
      <w:r w:rsidRPr="005F0E8D">
        <w:t>Жень-</w:t>
      </w:r>
      <w:proofErr w:type="spellStart"/>
      <w:r w:rsidRPr="005F0E8D">
        <w:t>шень</w:t>
      </w:r>
      <w:proofErr w:type="spellEnd"/>
      <w:proofErr w:type="gramEnd"/>
      <w:r w:rsidRPr="005F0E8D">
        <w:t xml:space="preserve">». Дневниковая проза. Гармония человека и природы. Автобиографичность прозы. Смысл названия произведения. Своеобразие жанра произведения: повесть, поэма, философская сказка. Оригинальность образа пришвинского героя-рассказчика. </w:t>
      </w:r>
    </w:p>
    <w:p w:rsidR="005F0E8D" w:rsidRPr="005F0E8D" w:rsidRDefault="005F0E8D" w:rsidP="005F0E8D">
      <w:r w:rsidRPr="005F0E8D">
        <w:t>БОРИС ЛЕОНИДОВИЧ ПАСТЕРНАК Жизнь и творчество писателя (обзор). Стихотворения «На ранних поездах», «Февраль. Достать чернил и плакать…», «Гамлет», «Быть знаменитым некрасиво». Основные темы и мотивы лирики. Тема творчества, значимости художника. Своеобразие творческого метода. Философичность лирики. Лирический герой. Образы попутчиков. «</w:t>
      </w:r>
      <w:proofErr w:type="spellStart"/>
      <w:r w:rsidRPr="005F0E8D">
        <w:t>Боготворение</w:t>
      </w:r>
      <w:proofErr w:type="spellEnd"/>
      <w:r w:rsidRPr="005F0E8D">
        <w:t xml:space="preserve">» простых людей. Лирический пейзаж. Роман «Доктор Живаго» (обзор). Сюжет и композиция романа. Человек, история и природа в произведении. Автобиографичность образа </w:t>
      </w:r>
      <w:r w:rsidRPr="005F0E8D">
        <w:lastRenderedPageBreak/>
        <w:t>главного героя. Христианские мотивы. Пейзаж. Образы-символы и сквозные мотивы в романе. Женские образы в романе. Цикл «Стихотворения Юрия Живаго» и его органическая связь с проблематикой и поэтикой романа. Смысл названия романа. АННА АНДРЕЕВНА АХМАТОВА Биография, основные вехи жизненного и творческого пути поэтессы (обзор). Стихотворения «Сжала руки под тёмной вуалью…», «Песня последней встречи». Основные темы лирики. Ранняя лирика Ахматовой. Женская поэзия. Доверительность, камерность, интимность поэзии. Лирическая героиня Ахматовой. Психологизм лирики. Вещи и лица в поэзии Ахматовой. Стихотворения «Муж хлестал меня узорчатым…», «Я не любви твоей прошу…», «Ты письмо моё, милый, не комкай…», «Сколько просьб у любимой всегда…», «Есть в близости людей заветная черта…», «Я научилась просто, мудро жить…». Тема любви в лирике Ахматовой. Автобиографичность лирики. Эволюция любовной темы. «</w:t>
      </w:r>
      <w:proofErr w:type="spellStart"/>
      <w:r w:rsidRPr="005F0E8D">
        <w:t>Романность</w:t>
      </w:r>
      <w:proofErr w:type="spellEnd"/>
      <w:r w:rsidRPr="005F0E8D">
        <w:t xml:space="preserve">» в поэзии Ахматовой. Сюжетный принцип стиха. Афористичность поэзии. Стихотворения «Молитва», «Мне голос был…», «Мужество», «Родная земля». Тема Родины в лирике. Гражданская и патриотическая поэзия. Тема революционной России. Мотив осиротевшей матери. Поэтический манифест русской интеллигенции. Тема бренности и вечности, жизни и смерти. Поэмы «Реквием», «Поэма без героя» (обзор). Автобиографическая основа поэм. Сюжет и композиция. Смысл эпиграфов и предисловий. Основные темы и мотивы. Смысл названия поэм. Конфликт в произведениях. Символические образы. Принцип параллелизма. Библейский масштаб горя. Антигерой. Оптимизм финала «Поэмы без героя». </w:t>
      </w:r>
    </w:p>
    <w:p w:rsidR="005F0E8D" w:rsidRPr="005F0E8D" w:rsidRDefault="005F0E8D" w:rsidP="005F0E8D">
      <w:r w:rsidRPr="005F0E8D">
        <w:t xml:space="preserve"> НИКОЛАЙ АЛЕКСЕЕВИЧ ЗАБОЛОЦКИЙ Жизнь, творчество, личность поэта (обзор). Стихотворения «Завещание», «Я не ищу гармонии в природе…», «Гроза идёт». Основная тематика лирических произведений. Философская лирика. Человек и природа в лирике Заболоцкого. Нравственно-эстетическая проблематика лирики. Социально-гуманистические мотивы. Традиции и новаторство. Эволюция поэтического стиля художника. </w:t>
      </w:r>
    </w:p>
    <w:p w:rsidR="005F0E8D" w:rsidRPr="005F0E8D" w:rsidRDefault="005F0E8D" w:rsidP="005F0E8D">
      <w:r w:rsidRPr="005F0E8D">
        <w:t>МИХАИЛ АЛЕКСАНДРОВИЧ ШОЛОХОВ Жизнь и творчество писателя (обзор). «Донские рассказы» и «Лазоревая степь» как новеллистическая предыстория эпопеи «Тихий Дон». Рассказы «Родинка», «Чужая кровь», «</w:t>
      </w:r>
      <w:proofErr w:type="spellStart"/>
      <w:r w:rsidRPr="005F0E8D">
        <w:t>Шибалково</w:t>
      </w:r>
      <w:proofErr w:type="spellEnd"/>
      <w:r w:rsidRPr="005F0E8D">
        <w:t xml:space="preserve"> семя». Правда Гражданской войны. Психологизм рассказов. Два уровня сознания героев. Народная стихия языка. «Тихий Дон» как роман-эпопея о всенародной трагедии. История создания произведения, специфика жанра. Хронологические рамки романа. Вопрос об авторстве романа. Композиция произведения. Роль эпиграфов. Смысл названия романа. Система образов в произведении. Предыстория героев. Первая мировая война в изображении Шолохова. Антитеза, приём контраста в романе. Портретная характеристика героев. Понятие «антигерой». Авторские отступления в романе. Изображение Гражданской войны. Картины природы в романе. Женские судьбы в романе (образы Аксиньи, Натальи, Ильиничны). Идея дома и святости домашнего очага. Трагедия Григория Мелехова. Портретная характеристика, речевая характеристика, </w:t>
      </w:r>
      <w:proofErr w:type="spellStart"/>
      <w:r w:rsidRPr="005F0E8D">
        <w:t>самохарактеристика</w:t>
      </w:r>
      <w:proofErr w:type="spellEnd"/>
      <w:r w:rsidRPr="005F0E8D">
        <w:t xml:space="preserve"> героя. Смысл финала романа. Контроль: контрольное сочинение по роману-эпопее М. А. Шолохова «Тихий Дон». ИЗ МИРОВОЙ ЛИТЕРАТУРЫ 1930-х ГОДОВ ОЛДОС ХАКСЛИ Жизнь и творческий путь писателя (обзор). Роман-антиутопия «О дивный новый мир». Специфика жанра и композиции произведения. Смысл эпиграфа и названия романа. </w:t>
      </w:r>
      <w:proofErr w:type="spellStart"/>
      <w:r w:rsidRPr="005F0E8D">
        <w:t>Социальнофилософские</w:t>
      </w:r>
      <w:proofErr w:type="spellEnd"/>
      <w:r w:rsidRPr="005F0E8D">
        <w:t xml:space="preserve"> воззрения О. Хаксли. Проблема дегуманизации общества в ходе технического прогресса. Модель будущего в произведении. Роман-предупреждение. Идейное сходство и различие романа О. Хаксли «О дивный новый мир» и романа Е. И. Замятина «Мы». </w:t>
      </w:r>
    </w:p>
    <w:p w:rsidR="005F0E8D" w:rsidRPr="005F0E8D" w:rsidRDefault="005F0E8D" w:rsidP="005F0E8D">
      <w:r w:rsidRPr="005F0E8D">
        <w:t xml:space="preserve"> ЛИТЕРАТУРА ПЕРИОДА ВЕЛИКОЙ ОТЕЧЕСТВЕННОЙ ВОЙНЫ (ОБЗОР)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 Ахматовой, Б. Л. Пастернака, Н. С. Тихонова, М. В. Исаковского, А. А. Суркова, А. А. Прокофьева, К. М. Симонова, О. Ф. </w:t>
      </w:r>
      <w:proofErr w:type="spellStart"/>
      <w:r w:rsidRPr="005F0E8D">
        <w:t>Берггольц</w:t>
      </w:r>
      <w:proofErr w:type="spellEnd"/>
      <w:r w:rsidRPr="005F0E8D">
        <w:t xml:space="preserve"> и др.; песни А. И. Фатьянова; поэмы «Зоя» М. И. </w:t>
      </w:r>
      <w:proofErr w:type="spellStart"/>
      <w:r w:rsidRPr="005F0E8D">
        <w:t>Алигер</w:t>
      </w:r>
      <w:proofErr w:type="spellEnd"/>
      <w:r w:rsidRPr="005F0E8D">
        <w:t xml:space="preserve">, «Февральский дневник» О. Ф. </w:t>
      </w:r>
      <w:proofErr w:type="spellStart"/>
      <w:r w:rsidRPr="005F0E8D">
        <w:t>Берггольц</w:t>
      </w:r>
      <w:proofErr w:type="spellEnd"/>
      <w:r w:rsidRPr="005F0E8D">
        <w:t>, «</w:t>
      </w:r>
      <w:proofErr w:type="spellStart"/>
      <w:r w:rsidRPr="005F0E8D">
        <w:t>Пулковский</w:t>
      </w:r>
      <w:proofErr w:type="spellEnd"/>
      <w:r w:rsidRPr="005F0E8D">
        <w:t xml:space="preserve"> меридиан» В. М. </w:t>
      </w:r>
      <w:proofErr w:type="spellStart"/>
      <w:r w:rsidRPr="005F0E8D">
        <w:t>Инбер</w:t>
      </w:r>
      <w:proofErr w:type="spellEnd"/>
      <w:r w:rsidRPr="005F0E8D">
        <w:t xml:space="preserve">, «Сын» П. Г. </w:t>
      </w:r>
      <w:proofErr w:type="spellStart"/>
      <w:r w:rsidRPr="005F0E8D">
        <w:t>Антокольского</w:t>
      </w:r>
      <w:proofErr w:type="spellEnd"/>
      <w:r w:rsidRPr="005F0E8D">
        <w:t xml:space="preserve">. Органическое сочетание патриотических чувств с глубоко личными, интимными переживаниями лирического героя. Активизация внимания к героическому </w:t>
      </w:r>
      <w:proofErr w:type="spellStart"/>
      <w:r w:rsidRPr="005F0E8D">
        <w:t>прошломународа</w:t>
      </w:r>
      <w:proofErr w:type="spellEnd"/>
      <w:r w:rsidRPr="005F0E8D">
        <w:t xml:space="preserve"> в лирической и эпической поэзии, обобщённо-символическое звучание признаний в любви к родным местам, близким людям. Человек на войне, правда о нём. Жестокая реальность и романтика в описании войны. Очерки, рассказы, повести А. Н. Толстого, М. А. Шолохова, А. П. Платонова, В. С. </w:t>
      </w:r>
      <w:proofErr w:type="spellStart"/>
      <w:r w:rsidRPr="005F0E8D">
        <w:t>Гроссмана</w:t>
      </w:r>
      <w:proofErr w:type="spellEnd"/>
      <w:r w:rsidRPr="005F0E8D">
        <w:t xml:space="preserve"> и др. Драматургия К. М. Симонова, Л. М. Леонова. Пьеса-сказка Е. Л. Шварца «Дракон». </w:t>
      </w:r>
    </w:p>
    <w:p w:rsidR="005F0E8D" w:rsidRPr="005F0E8D" w:rsidRDefault="005F0E8D" w:rsidP="005F0E8D">
      <w:r w:rsidRPr="005F0E8D">
        <w:t xml:space="preserve">АЛЕКСАНДР ТРИФОНОВИЧ ТВАРДОВСКИЙ Жизнь и творческий путь поэта (обзор). Поэма «Страна </w:t>
      </w:r>
      <w:proofErr w:type="spellStart"/>
      <w:r w:rsidRPr="005F0E8D">
        <w:t>Муравия</w:t>
      </w:r>
      <w:proofErr w:type="spellEnd"/>
      <w:r w:rsidRPr="005F0E8D">
        <w:t xml:space="preserve">». Тема коллективизации и судьбы русского крестьянства. Смысл заглавия поэмы. </w:t>
      </w:r>
      <w:r w:rsidRPr="005F0E8D">
        <w:lastRenderedPageBreak/>
        <w:t xml:space="preserve">Собирательный образ русского крестьянина. Иносказательный смысл поэмы. Фольклорная основа произведения. Смысл финала произведения. Поэма «Василий </w:t>
      </w:r>
      <w:proofErr w:type="spellStart"/>
      <w:r w:rsidRPr="005F0E8D">
        <w:t>Тёркин</w:t>
      </w:r>
      <w:proofErr w:type="spellEnd"/>
      <w:r w:rsidRPr="005F0E8D">
        <w:t xml:space="preserve">». Жанр, сюжет, композиция произведения. Смысл названия и подзаголовка поэмы. Собирательный образ русского солдата. Символика имени главного героя. Фольклорные черты в образе </w:t>
      </w:r>
      <w:proofErr w:type="spellStart"/>
      <w:r w:rsidRPr="005F0E8D">
        <w:t>Тёркина</w:t>
      </w:r>
      <w:proofErr w:type="spellEnd"/>
      <w:r w:rsidRPr="005F0E8D">
        <w:t xml:space="preserve">. Автор и герой в поэме. Ритм, рифма, язык и стиль поэмы. Народный характер произведения. Стихотворения «Под вражьим тяжким колесом», «Две строчки», «Земляку», «Я убит подо Ржевом». Основные темы и мотивы ранней и поздней лирики. Проблематика, идейная сущность стихотворений. Образы и герои лирических произведений. Трагизм лирического героя. Смысл названия стихотворений. Рифма, рифмовка, язык лирических произведений. </w:t>
      </w:r>
    </w:p>
    <w:p w:rsidR="005F0E8D" w:rsidRPr="005F0E8D" w:rsidRDefault="005F0E8D" w:rsidP="005F0E8D">
      <w:r w:rsidRPr="005F0E8D">
        <w:t>АЛЕКСАНДР ИСАЕВИЧ СОЛЖЕНИЦЫН Жизнь и судьба писателя (обзор). Повесть «Один день Ивана Денисовича». Сюжет и композиция, жанровая специфика произведения.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Смысл названия произведения. 958 Рассказ «</w:t>
      </w:r>
      <w:proofErr w:type="spellStart"/>
      <w:r w:rsidRPr="005F0E8D">
        <w:t>Матрёнин</w:t>
      </w:r>
      <w:proofErr w:type="spellEnd"/>
      <w:r w:rsidRPr="005F0E8D">
        <w:t xml:space="preserve"> двор». Сюжет, композиция, пролог. Нравственная проблематика произведения. Тема </w:t>
      </w:r>
      <w:proofErr w:type="spellStart"/>
      <w:r w:rsidRPr="005F0E8D">
        <w:t>праведничества</w:t>
      </w:r>
      <w:proofErr w:type="spellEnd"/>
      <w:r w:rsidRPr="005F0E8D">
        <w:t xml:space="preserve"> в рассказе. Образ Матрёны. Образы-символы в произведении. Смысл названия рассказа. «Архипелаг ГУЛАГ» (обзор). Специфика жанра и композиции произведения. Подзаголовок, посвящение. Тема трагической судьбы личности в тоталитарном государстве. Проблема исторической памяти. Сюжетные линии, временные планы в романе. Образ автора-повествователя. Идейно-художественное своеобразие романа. </w:t>
      </w:r>
      <w:proofErr w:type="spellStart"/>
      <w:r w:rsidRPr="005F0E8D">
        <w:t>Автобиографизм</w:t>
      </w:r>
      <w:proofErr w:type="spellEnd"/>
      <w:r w:rsidRPr="005F0E8D">
        <w:t xml:space="preserve"> творчества А. И. Солженицына. </w:t>
      </w:r>
    </w:p>
    <w:p w:rsidR="005F0E8D" w:rsidRPr="005F0E8D" w:rsidRDefault="005F0E8D" w:rsidP="005F0E8D">
      <w:r w:rsidRPr="005F0E8D">
        <w:t xml:space="preserve">ИЗ МИРОВОЙ ЛИТЕРАТУРЫ ЭРНЕСТ ХЕМИНГУЭЙ Жизнь и творчество писателя (обзор). Повесть «Старик и море». Тема трагедии человеческого существования. Человек и природа, смертное и вечное, безобразное и прекрасное в повести. Мораль философской повести-притчи. Аллегорический характер произведения. «Старик и море» как художественное завещание писателя. </w:t>
      </w:r>
    </w:p>
    <w:p w:rsidR="005F0E8D" w:rsidRPr="005F0E8D" w:rsidRDefault="005F0E8D" w:rsidP="005F0E8D">
      <w:r w:rsidRPr="005F0E8D">
        <w:t xml:space="preserve">ПОЛВЕКА РУССКОЙ ПОЭЗИИ «Поэтическая весна». Лирика поэтов — участников Великой Отечественной войны. Поэзия Л. Н. Мартынова, С. П. Гудзенко, А. П. Межирова, Ю. В. </w:t>
      </w:r>
      <w:proofErr w:type="spellStart"/>
      <w:r w:rsidRPr="005F0E8D">
        <w:t>Друниной</w:t>
      </w:r>
      <w:proofErr w:type="spellEnd"/>
      <w:r w:rsidRPr="005F0E8D">
        <w:t xml:space="preserve">, Е. М. </w:t>
      </w:r>
      <w:proofErr w:type="spellStart"/>
      <w:r w:rsidRPr="005F0E8D">
        <w:t>Винокурова</w:t>
      </w:r>
      <w:proofErr w:type="spellEnd"/>
      <w:r w:rsidRPr="005F0E8D">
        <w:t xml:space="preserve"> (обзор). Стихотворения «Моё поколение» С. П. Гудзенко, «Ты вернёшься» Ю. В. </w:t>
      </w:r>
      <w:proofErr w:type="spellStart"/>
      <w:r w:rsidRPr="005F0E8D">
        <w:t>Друниной</w:t>
      </w:r>
      <w:proofErr w:type="spellEnd"/>
      <w:r w:rsidRPr="005F0E8D">
        <w:t xml:space="preserve">, «Москвичи» Е. М. </w:t>
      </w:r>
      <w:proofErr w:type="spellStart"/>
      <w:r w:rsidRPr="005F0E8D">
        <w:t>Винокурова</w:t>
      </w:r>
      <w:proofErr w:type="spellEnd"/>
      <w:r w:rsidRPr="005F0E8D">
        <w:t xml:space="preserve">. Сюжет и композиция лирических произведений. Темы, образы, мотивы стихотворений. Русская советская поэзия 1960—1970-х годов: время «поэтического бума», период после «поэтического бума» (обзор). Публицистичность и камерность лирики. Поэтическая стилизация и метафорические парадоксы. «Громкая», или «эстрадная», поэзия. «Тихая лирика». «Органичные поэты». «Книжная поэзия». Стихотворения «Ностальгия </w:t>
      </w:r>
      <w:proofErr w:type="gramStart"/>
      <w:r w:rsidRPr="005F0E8D">
        <w:t>по настоящему</w:t>
      </w:r>
      <w:proofErr w:type="gramEnd"/>
      <w:r w:rsidRPr="005F0E8D">
        <w:t xml:space="preserve">» А. А. Вознесенского, «Мне вспоминать сподручней, чем иметь» Б. А. Ахмадулиной, «Видения на холме» Н. М. Рубцова. Поэтическая философия и поэтическая картина мира в лирике поэтов. Общая характеристика русской поэзии 1980—1990-х годов. «Новая волна» поэзии. «Возвращённая» поэзия. Постмодернизм. Новый тип языкового сознания. Диссидентская литература. Андеграунд. </w:t>
      </w:r>
    </w:p>
    <w:p w:rsidR="005F0E8D" w:rsidRPr="005F0E8D" w:rsidRDefault="005F0E8D" w:rsidP="005F0E8D">
      <w:r w:rsidRPr="005F0E8D">
        <w:t xml:space="preserve">ИОСИФ АЛЕКСАНДРОВИЧ БРОДСКИЙ Судьба и творчество поэта (обзор). Стихотворения «Я входил вместо дикого зверя в клетку…», «Пилигримы», «Рождественский романс». Основные темы и мотивы лирики. Новаторство поэзии И. А. Бродского. </w:t>
      </w:r>
    </w:p>
    <w:p w:rsidR="005F0E8D" w:rsidRPr="005F0E8D" w:rsidRDefault="005F0E8D" w:rsidP="005F0E8D">
      <w:r w:rsidRPr="005F0E8D">
        <w:t xml:space="preserve"> ИЗ МИРОВОЙ ЛИТЕРАТУРЫ Современность и «</w:t>
      </w:r>
      <w:proofErr w:type="spellStart"/>
      <w:r w:rsidRPr="005F0E8D">
        <w:t>постсовременность</w:t>
      </w:r>
      <w:proofErr w:type="spellEnd"/>
      <w:r w:rsidRPr="005F0E8D">
        <w:t xml:space="preserve">» в мировой литературе. Экзистенциализм, </w:t>
      </w:r>
      <w:proofErr w:type="spellStart"/>
      <w:r w:rsidRPr="005F0E8D">
        <w:t>постэкзистенциализм</w:t>
      </w:r>
      <w:proofErr w:type="spellEnd"/>
      <w:r w:rsidRPr="005F0E8D">
        <w:t xml:space="preserve">. Философия абсурда. Обзор жизни и творчества Ф. Саган, Г.-Г. Маркеса, У. Эко. Роман У. Эко «Имя розы» как постмодернистский роман (обзор). РУССКАЯ ПРОЗА 1950—2000-х ГОДОВ Общая характеристика военной прозы 1960—1980-х годов. «Лейтенантская проза» как особое явление в военной прозе: определение понятия, основные представители, специфические черты. Автобиографичность «лейтенантской прозы» (обзор). Обзор повести В. П. Некрасова «В окопах Сталинграда». Своеобразие раскрытия военной темы в произведении. Образ Юрия </w:t>
      </w:r>
      <w:proofErr w:type="spellStart"/>
      <w:r w:rsidRPr="005F0E8D">
        <w:t>Керженцева</w:t>
      </w:r>
      <w:proofErr w:type="spellEnd"/>
      <w:r w:rsidRPr="005F0E8D">
        <w:t xml:space="preserve">. Темы жизни и смерти в произведении. Мотив мужской дружбы. Принцип достоверности и «эффект присутствия». Роль пейзажа в повести. «Деревенская проза» как новое литературное направление в прозе второй половины XX века (причины возникновения и основные тенденции «деревенской прозы», основные представители, специфические черты). Значение «деревенской прозы» для русской литературы XX века. Обзор повестей Б. А. </w:t>
      </w:r>
      <w:proofErr w:type="spellStart"/>
      <w:r w:rsidRPr="005F0E8D">
        <w:t>Можаева</w:t>
      </w:r>
      <w:proofErr w:type="spellEnd"/>
      <w:r w:rsidRPr="005F0E8D">
        <w:t xml:space="preserve"> «Живой», В. И. Белова «Привычное дело». Герой-крестьянин, поэтизация избы и народного уклада, типы простых людей. Философия человека из народа. </w:t>
      </w:r>
    </w:p>
    <w:p w:rsidR="005F0E8D" w:rsidRPr="005F0E8D" w:rsidRDefault="005F0E8D" w:rsidP="005F0E8D">
      <w:r w:rsidRPr="005F0E8D">
        <w:t xml:space="preserve">ВАЛЕНТИН ГРИГОРЬЕВИЧ РАСПУТИН Жизнь, творчество, личность писателя (обзор). Повесть «Прощание с Матёрой». Сюжетное начало, конфликт в повести В. Г. Распутина «Прощание с </w:t>
      </w:r>
      <w:r w:rsidRPr="005F0E8D">
        <w:lastRenderedPageBreak/>
        <w:t xml:space="preserve">Матёрой». Экологическая тема, тема памяти в произведении. Тема смысла жизни и назначения человека. Проблема русского национального характера. Образ праведницы Дарьи Пинегиной. Проблема отцов и детей в повести. Сакрализация уходящих патриархальных миров. Смысл названия и финала произведения. Космология В. Г. Распутина. </w:t>
      </w:r>
    </w:p>
    <w:p w:rsidR="005F0E8D" w:rsidRPr="005F0E8D" w:rsidRDefault="005F0E8D" w:rsidP="005F0E8D">
      <w:r w:rsidRPr="005F0E8D">
        <w:t xml:space="preserve">ВАСИЛИЙ МАКАРОВИЧ ШУКШИН Жизнь, творчество, личность писателя (обзор). Рассказы «Чудик», «Алёша </w:t>
      </w:r>
      <w:proofErr w:type="spellStart"/>
      <w:r w:rsidRPr="005F0E8D">
        <w:t>Бесконвойный</w:t>
      </w:r>
      <w:proofErr w:type="spellEnd"/>
      <w:r w:rsidRPr="005F0E8D">
        <w:t xml:space="preserve">», «Обида». </w:t>
      </w:r>
      <w:proofErr w:type="spellStart"/>
      <w:r w:rsidRPr="005F0E8D">
        <w:t>Cюжет</w:t>
      </w:r>
      <w:proofErr w:type="spellEnd"/>
      <w:r w:rsidRPr="005F0E8D">
        <w:t xml:space="preserve"> и композиция рассказов. Основная проблематика произведений. Русский национальный характер в рассказах. Типизация героев: «герои-чудики», «маргиналы». Речевая характеристика героев. Поэтика рассказов В. М. Шукшина. </w:t>
      </w:r>
    </w:p>
    <w:p w:rsidR="005F0E8D" w:rsidRPr="005F0E8D" w:rsidRDefault="005F0E8D" w:rsidP="005F0E8D">
      <w:r w:rsidRPr="005F0E8D">
        <w:t xml:space="preserve"> АЛЕКСАНДР ВАЛЕНТИНОВИЧ ВАМПИЛОВ Жизнь, творчество, личность писателя (обзор). Пьеса «Утиная охота». Нравственная проблематика и основной конфликт произведения. Тема духовной деградации личности. Психологические портретные зарисовки. Приём ретроспекции. Смысл финальной сцены и названия произведения. Понятие «</w:t>
      </w:r>
      <w:proofErr w:type="spellStart"/>
      <w:r w:rsidRPr="005F0E8D">
        <w:t>зиловщина</w:t>
      </w:r>
      <w:proofErr w:type="spellEnd"/>
      <w:r w:rsidRPr="005F0E8D">
        <w:t xml:space="preserve">». Традиции и новаторство в драматургии А. В. Вампилова. </w:t>
      </w:r>
    </w:p>
    <w:p w:rsidR="005F0E8D" w:rsidRPr="005F0E8D" w:rsidRDefault="005F0E8D" w:rsidP="005F0E8D">
      <w:r w:rsidRPr="005F0E8D">
        <w:t>ФЁДОР АЛЕКСАНДРОВИЧ АБРАМОВ Жизнь, творчество, личность писателя (обзор). Повести «Деревянные кони», «Пелагея», «Алька». Композиция, идея, проблематика произведений. Судьба русской женщины в повестях. Трагизм героини. Авторская позиция в произведениях. Смысл названия и финала повестей. Новаторство «деревенской прозы» Абрамова. Обзор повестей К. Д. Воробьёва «Убиты под Москвой», В. Л. Кондратьева «Сашка», Е. И. Носова «</w:t>
      </w:r>
      <w:proofErr w:type="spellStart"/>
      <w:r w:rsidRPr="005F0E8D">
        <w:t>Усвятские</w:t>
      </w:r>
      <w:proofErr w:type="spellEnd"/>
      <w:r w:rsidRPr="005F0E8D">
        <w:t xml:space="preserve"> </w:t>
      </w:r>
      <w:proofErr w:type="spellStart"/>
      <w:r w:rsidRPr="005F0E8D">
        <w:t>шлемоносцы</w:t>
      </w:r>
      <w:proofErr w:type="spellEnd"/>
      <w:r w:rsidRPr="005F0E8D">
        <w:t xml:space="preserve">». Автобиографичность и документальность произведений. Основная проблематика и конфликт повестей. Своеобразие развития военной темы. Образы главных героев. Смысл названия и финала произведений. «Городская проза» в русской литературе 1960—1980-х годов. Особенности отражения действительности в «городской прозе» Ю. В. Трифонова, А. Г. </w:t>
      </w:r>
      <w:proofErr w:type="spellStart"/>
      <w:r w:rsidRPr="005F0E8D">
        <w:t>Битова</w:t>
      </w:r>
      <w:proofErr w:type="spellEnd"/>
      <w:r w:rsidRPr="005F0E8D">
        <w:t>, В. С. Маканина. Концепция личности в «городской прозе». Обзор повести Ю. В. Трифонова «Обмен». Ретроспективная композиция. Нравственная проблематика произведения. Семейно-бытовой конфликт в повести. Смысл названия и финала повести.</w:t>
      </w:r>
    </w:p>
    <w:p w:rsidR="005F0E8D" w:rsidRPr="005F0E8D" w:rsidRDefault="005F0E8D" w:rsidP="005F0E8D">
      <w:pPr>
        <w:widowControl w:val="0"/>
        <w:spacing w:after="120"/>
        <w:ind w:firstLine="567"/>
        <w:jc w:val="both"/>
      </w:pPr>
    </w:p>
    <w:p w:rsidR="00F62422" w:rsidRPr="005F0E8D" w:rsidRDefault="00F62422" w:rsidP="00F62422">
      <w:pPr>
        <w:jc w:val="both"/>
        <w:rPr>
          <w:lang w:eastAsia="ru-RU"/>
        </w:rPr>
      </w:pPr>
    </w:p>
    <w:p w:rsidR="00F62422" w:rsidRPr="00F62422" w:rsidRDefault="00F62422" w:rsidP="00F62422">
      <w:pPr>
        <w:jc w:val="both"/>
        <w:rPr>
          <w:u w:val="single"/>
        </w:rPr>
      </w:pPr>
    </w:p>
    <w:p w:rsidR="00F62422" w:rsidRPr="00F62422" w:rsidRDefault="00F62422" w:rsidP="00F62422">
      <w:pPr>
        <w:jc w:val="both"/>
      </w:pPr>
    </w:p>
    <w:p w:rsidR="00932429" w:rsidRPr="005F0E8D" w:rsidRDefault="00932429"/>
    <w:sectPr w:rsidR="00932429" w:rsidRPr="005F0E8D" w:rsidSect="005F0E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DD5" w:rsidRDefault="00A16DD5" w:rsidP="00F62422">
      <w:r>
        <w:separator/>
      </w:r>
    </w:p>
  </w:endnote>
  <w:endnote w:type="continuationSeparator" w:id="0">
    <w:p w:rsidR="00A16DD5" w:rsidRDefault="00A16DD5" w:rsidP="00F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DD5" w:rsidRDefault="00A16DD5" w:rsidP="00F62422">
      <w:r>
        <w:separator/>
      </w:r>
    </w:p>
  </w:footnote>
  <w:footnote w:type="continuationSeparator" w:id="0">
    <w:p w:rsidR="00A16DD5" w:rsidRDefault="00A16DD5" w:rsidP="00F62422">
      <w:r>
        <w:continuationSeparator/>
      </w:r>
    </w:p>
  </w:footnote>
  <w:footnote w:id="1">
    <w:p w:rsidR="00F62422" w:rsidRPr="00D55F31" w:rsidRDefault="00F62422" w:rsidP="00F62422">
      <w:pPr>
        <w:pStyle w:val="a4"/>
      </w:pPr>
      <w:r>
        <w:rPr>
          <w:rStyle w:val="a3"/>
        </w:rPr>
        <w:footnoteRef/>
      </w:r>
      <w:r>
        <w:t xml:space="preserve"> </w:t>
      </w:r>
      <w:r w:rsidRPr="00D55F31">
        <w:t xml:space="preserve">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w:t>
      </w:r>
      <w:hyperlink r:id="rId1" w:history="1">
        <w:r w:rsidRPr="00E47A4E">
          <w:rPr>
            <w:rStyle w:val="a6"/>
          </w:rPr>
          <w:t>https://fgosreestr.ru/wp-content/uploads/2015/07/Primernaya-osnovnaya-obrazovatelnaya-programma-srednego-obshhego-obrazovaniya.pdf</w:t>
        </w:r>
      </w:hyperlink>
      <w:r>
        <w:t xml:space="preserve"> </w:t>
      </w:r>
    </w:p>
  </w:footnote>
  <w:footnote w:id="2">
    <w:p w:rsidR="00F62422" w:rsidRDefault="00F62422" w:rsidP="00F62422">
      <w:pPr>
        <w:pStyle w:val="a4"/>
      </w:pPr>
      <w:r>
        <w:rPr>
          <w:rStyle w:val="a3"/>
        </w:rPr>
        <w:footnoteRef/>
      </w:r>
      <w:r>
        <w:t xml:space="preserve"> См. там же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56"/>
    <w:rsid w:val="00316C56"/>
    <w:rsid w:val="005F0E8D"/>
    <w:rsid w:val="00932429"/>
    <w:rsid w:val="00A16DD5"/>
    <w:rsid w:val="00F62422"/>
    <w:rsid w:val="00FB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E967"/>
  <w15:chartTrackingRefBased/>
  <w15:docId w15:val="{DCC75762-E919-49B6-A25B-4BD76F9D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42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F62422"/>
    <w:rPr>
      <w:vertAlign w:val="superscript"/>
    </w:rPr>
  </w:style>
  <w:style w:type="paragraph" w:styleId="a4">
    <w:name w:val="footnote text"/>
    <w:basedOn w:val="a"/>
    <w:link w:val="a5"/>
    <w:rsid w:val="00F62422"/>
    <w:rPr>
      <w:sz w:val="20"/>
      <w:szCs w:val="20"/>
    </w:rPr>
  </w:style>
  <w:style w:type="character" w:customStyle="1" w:styleId="a5">
    <w:name w:val="Текст сноски Знак"/>
    <w:basedOn w:val="a0"/>
    <w:link w:val="a4"/>
    <w:rsid w:val="00F62422"/>
    <w:rPr>
      <w:rFonts w:ascii="Times New Roman" w:eastAsia="Times New Roman" w:hAnsi="Times New Roman" w:cs="Times New Roman"/>
      <w:sz w:val="20"/>
      <w:szCs w:val="20"/>
      <w:lang w:eastAsia="ar-SA"/>
    </w:rPr>
  </w:style>
  <w:style w:type="character" w:styleId="a6">
    <w:name w:val="Hyperlink"/>
    <w:rsid w:val="00F62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fgosreestr.ru/wp-content/uploads/2015/07/Primernaya-osnovnaya-obrazovatelnaya-programma-srednego-obshhego-obrazovaniy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6891</Words>
  <Characters>39279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2021-09-07T05:42:00Z</dcterms:created>
  <dcterms:modified xsi:type="dcterms:W3CDTF">2023-03-21T09:35:00Z</dcterms:modified>
</cp:coreProperties>
</file>